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93" w:rsidRPr="00812CEF" w:rsidRDefault="00812CEF" w:rsidP="00812CEF">
      <w:pPr>
        <w:ind w:left="720"/>
        <w:jc w:val="center"/>
        <w:rPr>
          <w:rFonts w:ascii="Times New Roman" w:hAnsi="Times New Roman" w:cs="Times New Roman"/>
        </w:rPr>
      </w:pPr>
      <w:r w:rsidRPr="00812CEF">
        <w:rPr>
          <w:rFonts w:ascii="Times New Roman" w:hAnsi="Times New Roman" w:cs="Times New Roman"/>
          <w:b/>
          <w:bCs/>
        </w:rPr>
        <w:t>GÖYNÜCEK 70. YIL MESLEKİ VE TEKNİK ANADOLU LİSESİ</w:t>
      </w:r>
    </w:p>
    <w:p w:rsidR="00546294" w:rsidRPr="00546294" w:rsidRDefault="00546294" w:rsidP="0092229B">
      <w:pPr>
        <w:shd w:val="clear" w:color="auto" w:fill="FFFFFF"/>
        <w:spacing w:before="225" w:after="105" w:line="240" w:lineRule="auto"/>
        <w:outlineLvl w:val="1"/>
        <w:rPr>
          <w:rFonts w:ascii="Times New Roman" w:eastAsia="Times New Roman" w:hAnsi="Times New Roman" w:cs="Times New Roman"/>
          <w:b/>
          <w:color w:val="000000" w:themeColor="text1"/>
          <w:lang w:eastAsia="tr-TR"/>
        </w:rPr>
      </w:pPr>
      <w:r w:rsidRPr="00546294">
        <w:rPr>
          <w:rFonts w:ascii="Times New Roman" w:eastAsia="Times New Roman" w:hAnsi="Times New Roman" w:cs="Times New Roman"/>
          <w:b/>
          <w:color w:val="000000" w:themeColor="text1"/>
          <w:lang w:eastAsia="tr-TR"/>
        </w:rPr>
        <w:t>SAĞLIK HİZMETLERİ ALANI</w:t>
      </w:r>
    </w:p>
    <w:p w:rsidR="00546294" w:rsidRDefault="00CF20AF" w:rsidP="00CF20AF">
      <w:pPr>
        <w:shd w:val="clear" w:color="auto" w:fill="FFFFFF"/>
        <w:spacing w:after="255" w:line="240"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546294" w:rsidRPr="00546294">
        <w:rPr>
          <w:rFonts w:ascii="Times New Roman" w:eastAsia="Times New Roman" w:hAnsi="Times New Roman" w:cs="Times New Roman"/>
          <w:color w:val="000000" w:themeColor="text1"/>
          <w:lang w:eastAsia="tr-TR"/>
        </w:rPr>
        <w:t xml:space="preserve">Hastanın beslenmesini sağlama, sağlık hizmetlerinde etkili iletişim kurma, insan vücudunun anatomi ve fizyolojisini tanıma, mesleki hak ve sorumluluklar doğrultusunda çalışma, hastanın tıbbi bakımını destekleme, hastanın kişisel bakımını yapma, hasta/yaralıya ilk yardım uygulama, aseptik tekniklere uygun çalışma, </w:t>
      </w:r>
      <w:proofErr w:type="gramStart"/>
      <w:r w:rsidR="00546294" w:rsidRPr="00546294">
        <w:rPr>
          <w:rFonts w:ascii="Times New Roman" w:eastAsia="Times New Roman" w:hAnsi="Times New Roman" w:cs="Times New Roman"/>
          <w:color w:val="000000" w:themeColor="text1"/>
          <w:lang w:eastAsia="tr-TR"/>
        </w:rPr>
        <w:t>enfeksiyon</w:t>
      </w:r>
      <w:proofErr w:type="gramEnd"/>
      <w:r w:rsidR="00546294" w:rsidRPr="00546294">
        <w:rPr>
          <w:rFonts w:ascii="Times New Roman" w:eastAsia="Times New Roman" w:hAnsi="Times New Roman" w:cs="Times New Roman"/>
          <w:color w:val="000000" w:themeColor="text1"/>
          <w:lang w:eastAsia="tr-TR"/>
        </w:rPr>
        <w:t xml:space="preserve"> hastalıklarına karşı önlem alma, doğum öncesi izlem ve doğuma yardımcı olma, kadın hastalıkları ve aile planlaması hizmetlerinde yardımcı olma, </w:t>
      </w:r>
      <w:proofErr w:type="spellStart"/>
      <w:r w:rsidR="00546294" w:rsidRPr="00546294">
        <w:rPr>
          <w:rFonts w:ascii="Times New Roman" w:eastAsia="Times New Roman" w:hAnsi="Times New Roman" w:cs="Times New Roman"/>
          <w:color w:val="000000" w:themeColor="text1"/>
          <w:lang w:eastAsia="tr-TR"/>
        </w:rPr>
        <w:t>yenidoğan</w:t>
      </w:r>
      <w:proofErr w:type="spellEnd"/>
      <w:r w:rsidR="00546294" w:rsidRPr="00546294">
        <w:rPr>
          <w:rFonts w:ascii="Times New Roman" w:eastAsia="Times New Roman" w:hAnsi="Times New Roman" w:cs="Times New Roman"/>
          <w:color w:val="000000" w:themeColor="text1"/>
          <w:lang w:eastAsia="tr-TR"/>
        </w:rPr>
        <w:t xml:space="preserve"> ve çocuk sağlığını koruma, özel bakım uygulamaları yapma, mesleki temel uygulamaları yürütme ile ilgili bilgi, becerileri kazandırmaya yönelik eğitim ve öğretim verilen alandır.</w:t>
      </w:r>
    </w:p>
    <w:p w:rsidR="0092229B" w:rsidRPr="0092229B" w:rsidRDefault="0092229B" w:rsidP="0092229B">
      <w:pPr>
        <w:shd w:val="clear" w:color="auto" w:fill="FFFFFF"/>
        <w:spacing w:after="255" w:line="240" w:lineRule="auto"/>
        <w:rPr>
          <w:rFonts w:ascii="Times New Roman" w:eastAsia="Times New Roman" w:hAnsi="Times New Roman" w:cs="Times New Roman"/>
          <w:b/>
          <w:color w:val="000000" w:themeColor="text1"/>
          <w:lang w:eastAsia="tr-TR"/>
        </w:rPr>
      </w:pPr>
      <w:r w:rsidRPr="0092229B">
        <w:rPr>
          <w:rFonts w:ascii="Times New Roman" w:eastAsia="Times New Roman" w:hAnsi="Times New Roman" w:cs="Times New Roman"/>
          <w:b/>
          <w:color w:val="000000" w:themeColor="text1"/>
          <w:lang w:eastAsia="tr-TR"/>
        </w:rPr>
        <w:t>NEDEN SAĞLIK HİZMETLERİ ALANI?</w:t>
      </w:r>
    </w:p>
    <w:p w:rsidR="0092229B" w:rsidRDefault="0092229B" w:rsidP="0092229B">
      <w:pPr>
        <w:shd w:val="clear" w:color="auto" w:fill="FEFEFE"/>
        <w:spacing w:after="0" w:line="240" w:lineRule="auto"/>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         </w:t>
      </w:r>
      <w:r w:rsidRPr="0092229B">
        <w:rPr>
          <w:rFonts w:ascii="Times New Roman" w:eastAsia="Times New Roman" w:hAnsi="Times New Roman" w:cs="Times New Roman"/>
          <w:color w:val="191919"/>
          <w:lang w:eastAsia="tr-TR"/>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rsidR="0092229B" w:rsidRPr="0092229B" w:rsidRDefault="0092229B" w:rsidP="0092229B">
      <w:pPr>
        <w:shd w:val="clear" w:color="auto" w:fill="FEFEFE"/>
        <w:spacing w:after="0" w:line="240" w:lineRule="auto"/>
        <w:jc w:val="both"/>
        <w:rPr>
          <w:rFonts w:ascii="Times New Roman" w:eastAsia="Times New Roman" w:hAnsi="Times New Roman" w:cs="Times New Roman"/>
          <w:color w:val="191919"/>
          <w:lang w:eastAsia="tr-TR"/>
        </w:rPr>
      </w:pPr>
    </w:p>
    <w:p w:rsidR="0092229B" w:rsidRPr="0092229B" w:rsidRDefault="0092229B" w:rsidP="0092229B">
      <w:pPr>
        <w:shd w:val="clear" w:color="auto" w:fill="FEFEFE"/>
        <w:spacing w:after="0" w:line="240" w:lineRule="auto"/>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        </w:t>
      </w:r>
      <w:r w:rsidRPr="0092229B">
        <w:rPr>
          <w:rFonts w:ascii="Times New Roman" w:eastAsia="Times New Roman" w:hAnsi="Times New Roman" w:cs="Times New Roman"/>
          <w:color w:val="191919"/>
          <w:lang w:eastAsia="tr-TR"/>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92229B" w:rsidRPr="0092229B" w:rsidRDefault="0092229B" w:rsidP="0092229B">
      <w:pPr>
        <w:shd w:val="clear" w:color="auto" w:fill="FFFFFF"/>
        <w:spacing w:after="255" w:line="240" w:lineRule="auto"/>
        <w:jc w:val="both"/>
        <w:rPr>
          <w:rFonts w:ascii="Times New Roman" w:eastAsia="Times New Roman" w:hAnsi="Times New Roman" w:cs="Times New Roman"/>
          <w:color w:val="000000" w:themeColor="text1"/>
          <w:lang w:eastAsia="tr-TR"/>
        </w:rPr>
      </w:pPr>
    </w:p>
    <w:p w:rsidR="00546294" w:rsidRPr="00546294" w:rsidRDefault="00546294" w:rsidP="0092229B">
      <w:pPr>
        <w:pStyle w:val="Balk3"/>
        <w:shd w:val="clear" w:color="auto" w:fill="FFFFFF"/>
        <w:spacing w:before="225" w:after="105"/>
        <w:rPr>
          <w:rFonts w:ascii="Times New Roman" w:hAnsi="Times New Roman" w:cs="Times New Roman"/>
          <w:bCs w:val="0"/>
          <w:caps/>
          <w:color w:val="000000" w:themeColor="text1"/>
        </w:rPr>
      </w:pPr>
      <w:r w:rsidRPr="00546294">
        <w:rPr>
          <w:rFonts w:ascii="Times New Roman" w:hAnsi="Times New Roman" w:cs="Times New Roman"/>
          <w:bCs w:val="0"/>
          <w:caps/>
          <w:color w:val="000000" w:themeColor="text1"/>
        </w:rPr>
        <w:t>Alanın Altında Yer Alan Dallar</w:t>
      </w:r>
    </w:p>
    <w:p w:rsidR="00546294" w:rsidRDefault="00546294" w:rsidP="00546294">
      <w:pPr>
        <w:pStyle w:val="NormalWeb"/>
        <w:shd w:val="clear" w:color="auto" w:fill="FFFFFF"/>
        <w:spacing w:before="0" w:beforeAutospacing="0" w:after="255" w:afterAutospacing="0"/>
        <w:rPr>
          <w:color w:val="000000" w:themeColor="text1"/>
          <w:sz w:val="22"/>
          <w:szCs w:val="22"/>
        </w:rPr>
      </w:pPr>
      <w:r w:rsidRPr="00546294">
        <w:rPr>
          <w:color w:val="000000" w:themeColor="text1"/>
          <w:sz w:val="22"/>
          <w:szCs w:val="22"/>
        </w:rPr>
        <w:t>Ebe Yardımcılığı,</w:t>
      </w:r>
      <w:r w:rsidRPr="00546294">
        <w:rPr>
          <w:color w:val="000000" w:themeColor="text1"/>
          <w:sz w:val="22"/>
          <w:szCs w:val="22"/>
        </w:rPr>
        <w:br/>
        <w:t>Hemşire Yardımcılığı,</w:t>
      </w:r>
      <w:r w:rsidRPr="00546294">
        <w:rPr>
          <w:color w:val="000000" w:themeColor="text1"/>
          <w:sz w:val="22"/>
          <w:szCs w:val="22"/>
        </w:rPr>
        <w:br/>
        <w:t>Sağlık Bakım Teknisyenliği, dallarında eğitim verilmektedir.</w:t>
      </w:r>
    </w:p>
    <w:p w:rsidR="00CF20AF" w:rsidRPr="00812CEF" w:rsidRDefault="00CF20AF" w:rsidP="00CF20AF">
      <w:pPr>
        <w:jc w:val="center"/>
        <w:rPr>
          <w:rFonts w:ascii="Times New Roman" w:hAnsi="Times New Roman" w:cs="Times New Roman"/>
          <w:b/>
        </w:rPr>
      </w:pPr>
      <w:r w:rsidRPr="00812CEF">
        <w:rPr>
          <w:rFonts w:ascii="Times New Roman" w:hAnsi="Times New Roman" w:cs="Times New Roman"/>
          <w:b/>
          <w:bCs/>
        </w:rPr>
        <w:t>İSTİHDAM ALANLARI</w:t>
      </w:r>
    </w:p>
    <w:p w:rsidR="00CF20AF" w:rsidRPr="00CF20AF" w:rsidRDefault="00CF20AF" w:rsidP="00CF20AF">
      <w:pPr>
        <w:pStyle w:val="NormalWeb"/>
        <w:shd w:val="clear" w:color="auto" w:fill="FFFFFF"/>
        <w:spacing w:before="0" w:beforeAutospacing="0" w:after="255" w:afterAutospacing="0"/>
        <w:jc w:val="both"/>
        <w:rPr>
          <w:color w:val="000000" w:themeColor="text1"/>
          <w:sz w:val="22"/>
          <w:szCs w:val="22"/>
        </w:rPr>
      </w:pPr>
      <w:r>
        <w:rPr>
          <w:color w:val="000000" w:themeColor="text1"/>
          <w:sz w:val="22"/>
          <w:szCs w:val="22"/>
          <w:shd w:val="clear" w:color="auto" w:fill="FFFFFF"/>
        </w:rPr>
        <w:t xml:space="preserve">           </w:t>
      </w:r>
      <w:r w:rsidRPr="00CF20AF">
        <w:rPr>
          <w:color w:val="000000" w:themeColor="text1"/>
          <w:sz w:val="22"/>
          <w:szCs w:val="22"/>
          <w:shd w:val="clear" w:color="auto" w:fill="FFFFFF"/>
        </w:rPr>
        <w:t xml:space="preserve">Kamu-özel ayrımı olmaksızın hastaların bulunduğu ve sağlık hizmeti veren, tüm işletmelerde, huzurevlerinde, fizik tedavi ve </w:t>
      </w:r>
      <w:proofErr w:type="gramStart"/>
      <w:r w:rsidRPr="00CF20AF">
        <w:rPr>
          <w:color w:val="000000" w:themeColor="text1"/>
          <w:sz w:val="22"/>
          <w:szCs w:val="22"/>
          <w:shd w:val="clear" w:color="auto" w:fill="FFFFFF"/>
        </w:rPr>
        <w:t>rehabilitasyon</w:t>
      </w:r>
      <w:proofErr w:type="gramEnd"/>
      <w:r w:rsidRPr="00CF20AF">
        <w:rPr>
          <w:color w:val="000000" w:themeColor="text1"/>
          <w:sz w:val="22"/>
          <w:szCs w:val="22"/>
          <w:shd w:val="clear" w:color="auto" w:fill="FFFFFF"/>
        </w:rPr>
        <w:t xml:space="preserve"> merkezlerinde, evde bakım hizmetleri veren işletmelerde, görüntüleme ve tıbbi laboratuvar merkezlerinde çalışabilirler.</w:t>
      </w:r>
    </w:p>
    <w:p w:rsidR="00674793" w:rsidRPr="00812CEF" w:rsidRDefault="00812CEF" w:rsidP="00812CEF">
      <w:pPr>
        <w:ind w:left="720"/>
        <w:jc w:val="center"/>
        <w:rPr>
          <w:rFonts w:ascii="Times New Roman" w:hAnsi="Times New Roman" w:cs="Times New Roman"/>
        </w:rPr>
      </w:pPr>
      <w:r w:rsidRPr="00812CEF">
        <w:rPr>
          <w:rFonts w:ascii="Times New Roman" w:hAnsi="Times New Roman" w:cs="Times New Roman"/>
          <w:b/>
          <w:bCs/>
        </w:rPr>
        <w:t>1- HEMŞİRE YARDIMCILIĞI</w:t>
      </w:r>
    </w:p>
    <w:p w:rsidR="00812CEF" w:rsidRPr="00812CEF" w:rsidRDefault="00812CEF" w:rsidP="00812CEF">
      <w:pPr>
        <w:jc w:val="center"/>
        <w:rPr>
          <w:rFonts w:ascii="Times New Roman" w:hAnsi="Times New Roman" w:cs="Times New Roman"/>
          <w:b/>
        </w:rPr>
      </w:pPr>
      <w:r w:rsidRPr="00812CEF">
        <w:rPr>
          <w:rFonts w:ascii="Times New Roman" w:hAnsi="Times New Roman" w:cs="Times New Roman"/>
          <w:b/>
          <w:bCs/>
        </w:rPr>
        <w:t>GÖREVLERİ</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 odasının düzenini ve temizliğinin yapılmasını sağlar.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Hastanın yatağını yapar.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 güvenliğinin sağlanmasına yardım eder.</w:t>
      </w:r>
    </w:p>
    <w:p w:rsidR="00674793" w:rsidRPr="00812CEF" w:rsidRDefault="00812CEF" w:rsidP="00812CEF">
      <w:pPr>
        <w:numPr>
          <w:ilvl w:val="0"/>
          <w:numId w:val="6"/>
        </w:numPr>
        <w:jc w:val="both"/>
        <w:rPr>
          <w:rFonts w:ascii="Times New Roman" w:hAnsi="Times New Roman" w:cs="Times New Roman"/>
        </w:rPr>
      </w:pPr>
      <w:r w:rsidRPr="00812CEF">
        <w:rPr>
          <w:rFonts w:ascii="Times New Roman" w:hAnsi="Times New Roman" w:cs="Times New Roman"/>
        </w:rPr>
        <w:t>Hastanın tedavi planında yer alan ve hemşirenin uygun gördüğü oral ilaçları hastaya verir.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Hastanın kişisel bakım ve temizliği ile ilgili gereksinimlerinin karşılanmasına yardım eder.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Hastanın deri bütünlüğünü gözlemleyerek hemşireye bilgi verir.</w:t>
      </w:r>
    </w:p>
    <w:p w:rsidR="00674793" w:rsidRPr="00812CEF" w:rsidRDefault="00812CEF" w:rsidP="00812CEF">
      <w:pPr>
        <w:numPr>
          <w:ilvl w:val="0"/>
          <w:numId w:val="6"/>
        </w:numPr>
        <w:jc w:val="both"/>
        <w:rPr>
          <w:rFonts w:ascii="Times New Roman" w:hAnsi="Times New Roman" w:cs="Times New Roman"/>
        </w:rPr>
      </w:pPr>
      <w:r w:rsidRPr="00812CEF">
        <w:rPr>
          <w:rFonts w:ascii="Times New Roman" w:hAnsi="Times New Roman" w:cs="Times New Roman"/>
        </w:rPr>
        <w:t>Hastaların muayene, tetkik ve tedavi için hazırlanmasına, tıbbi işlem öncesinde elbiselerinin değiştirilmesine ve işlem sonrasında giyinmesine yardım eder.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Yatak yarasını önlemeye yönelik koruyucu işlemlerde hemşireye yardım eder.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lastRenderedPageBreak/>
        <w:t>Hastanın günlük yaşam aktivitelerinin yerine getirilmesine yardım eder.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Yataktan kalkamayan veya kalkması uygun görülmeyen hastanın boşaltımına yardımcı olur, varsa boşaltımla ilgili sorunlarını hemşireye bildirir.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Hastanın idrar torbasını boşaltır veya değiştirir.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Hastadan </w:t>
      </w:r>
      <w:proofErr w:type="gramStart"/>
      <w:r w:rsidRPr="00812CEF">
        <w:rPr>
          <w:rFonts w:ascii="Times New Roman" w:hAnsi="Times New Roman" w:cs="Times New Roman"/>
        </w:rPr>
        <w:t>steril</w:t>
      </w:r>
      <w:proofErr w:type="gramEnd"/>
      <w:r w:rsidRPr="00812CEF">
        <w:rPr>
          <w:rFonts w:ascii="Times New Roman" w:hAnsi="Times New Roman" w:cs="Times New Roman"/>
        </w:rPr>
        <w:t> olmayan idrar örneği ve dışkı örneği alır.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Hastanın beslenme programına uygun olarak beslenmesine yardımcı olur</w:t>
      </w:r>
    </w:p>
    <w:p w:rsidR="00674793" w:rsidRPr="00812CEF" w:rsidRDefault="00812CEF" w:rsidP="00812CEF">
      <w:pPr>
        <w:numPr>
          <w:ilvl w:val="0"/>
          <w:numId w:val="6"/>
        </w:numPr>
        <w:rPr>
          <w:rFonts w:ascii="Times New Roman" w:hAnsi="Times New Roman" w:cs="Times New Roman"/>
        </w:rPr>
      </w:pPr>
      <w:r w:rsidRPr="00812CEF">
        <w:rPr>
          <w:rFonts w:ascii="Times New Roman" w:hAnsi="Times New Roman" w:cs="Times New Roman"/>
        </w:rPr>
        <w:t>Kilo takibi gereken hastalarda günlük kilo takibini yapar.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Hemşirenin uygun gördüğü durumlarda hastanın yürümesine ve hareket etmesine yardım eder.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Hareket kısıtlılığı olan hastalarda uygun görülen pozisyonu verir.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Hastanın başka bir kliniğe ya da birime transferine yardım ve refakat eder.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Hasta için planlanan egzersiz programının hastaya uygulanmasına yardım eder.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İlgilendiği hastaların genel durumunda fark ettiği değişiklikleri hemşireye bildirir.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Ölüm sonrası yapılması gereken bakımları uygular.</w:t>
      </w:r>
    </w:p>
    <w:p w:rsidR="00674793" w:rsidRPr="00812CEF" w:rsidRDefault="00812CEF" w:rsidP="00812CEF">
      <w:pPr>
        <w:numPr>
          <w:ilvl w:val="0"/>
          <w:numId w:val="7"/>
        </w:numPr>
        <w:rPr>
          <w:rFonts w:ascii="Times New Roman" w:hAnsi="Times New Roman" w:cs="Times New Roman"/>
        </w:rPr>
      </w:pPr>
      <w:r w:rsidRPr="00812CEF">
        <w:rPr>
          <w:rFonts w:ascii="Times New Roman" w:hAnsi="Times New Roman" w:cs="Times New Roman"/>
        </w:rPr>
        <w:t>Alınan kan, doku veya diğer örneklerin laboratuvara naklini sağlar.</w:t>
      </w:r>
    </w:p>
    <w:p w:rsidR="00812CEF" w:rsidRPr="00CF20AF" w:rsidRDefault="00812CEF" w:rsidP="00CF20AF">
      <w:pPr>
        <w:numPr>
          <w:ilvl w:val="0"/>
          <w:numId w:val="7"/>
        </w:numPr>
        <w:rPr>
          <w:rFonts w:ascii="Times New Roman" w:hAnsi="Times New Roman" w:cs="Times New Roman"/>
        </w:rPr>
      </w:pPr>
      <w:r w:rsidRPr="00812CEF">
        <w:rPr>
          <w:rFonts w:ascii="Times New Roman" w:hAnsi="Times New Roman" w:cs="Times New Roman"/>
        </w:rPr>
        <w:t>Hasta bakımında kullanılan malzemelerin hazırlanmasını, temizliğini, dezenfeksiyonunu ve uygun şekilde saklanmasına yardım eder.</w:t>
      </w:r>
    </w:p>
    <w:p w:rsidR="00674793" w:rsidRPr="00812CEF" w:rsidRDefault="00812CEF" w:rsidP="00812CEF">
      <w:pPr>
        <w:ind w:left="720"/>
        <w:jc w:val="center"/>
        <w:rPr>
          <w:rFonts w:ascii="Times New Roman" w:hAnsi="Times New Roman" w:cs="Times New Roman"/>
        </w:rPr>
      </w:pPr>
      <w:r w:rsidRPr="00812CEF">
        <w:rPr>
          <w:rFonts w:ascii="Times New Roman" w:hAnsi="Times New Roman" w:cs="Times New Roman"/>
          <w:b/>
          <w:bCs/>
        </w:rPr>
        <w:t>2- SAĞLIK BAKIM TEKNİSYENLİĞİ</w:t>
      </w:r>
    </w:p>
    <w:p w:rsidR="00812CEF" w:rsidRPr="00812CEF" w:rsidRDefault="00812CEF" w:rsidP="00812CEF">
      <w:pPr>
        <w:jc w:val="center"/>
        <w:rPr>
          <w:rFonts w:ascii="Times New Roman" w:hAnsi="Times New Roman" w:cs="Times New Roman"/>
        </w:rPr>
      </w:pPr>
      <w:r w:rsidRPr="00812CEF">
        <w:rPr>
          <w:rFonts w:ascii="Times New Roman" w:hAnsi="Times New Roman" w:cs="Times New Roman"/>
          <w:b/>
          <w:bCs/>
        </w:rPr>
        <w:t>GÖREVLERİ</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Çalıştığı ünitenin kullanıma hazır bulundurulmasında görev alır.</w:t>
      </w:r>
    </w:p>
    <w:p w:rsidR="00674793" w:rsidRPr="00812CEF" w:rsidRDefault="00812CEF" w:rsidP="00812CEF">
      <w:pPr>
        <w:numPr>
          <w:ilvl w:val="0"/>
          <w:numId w:val="9"/>
        </w:numPr>
        <w:jc w:val="both"/>
        <w:rPr>
          <w:rFonts w:ascii="Times New Roman" w:hAnsi="Times New Roman" w:cs="Times New Roman"/>
        </w:rPr>
      </w:pPr>
      <w:r w:rsidRPr="00812CEF">
        <w:rPr>
          <w:rFonts w:ascii="Times New Roman" w:hAnsi="Times New Roman" w:cs="Times New Roman"/>
        </w:rPr>
        <w:t>Hastaların muayene, tetkik ve tedavi için hazırlanmasına, tıbbi işlem öncesinde elbiselerinin değiştirilmesine ve işlem sonrasında giyinmesine yardım eder.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Sağlık meslek mensubunun uygun gördüğü durumlarda hastanın yürümesine ve hareket etmesine yardım eder.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Hareket kısıtlılığı olan hastalar için sağlık meslek mensubunun uygun gördüğü pozisyonu verir.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İlgilendiği hastaların genel durumunda fark ettiği değişiklikleri sağlık meslek mensubuna bildirir.</w:t>
      </w:r>
    </w:p>
    <w:p w:rsidR="00674793" w:rsidRPr="00812CEF" w:rsidRDefault="00812CEF" w:rsidP="00812CEF">
      <w:pPr>
        <w:numPr>
          <w:ilvl w:val="0"/>
          <w:numId w:val="9"/>
        </w:numPr>
        <w:jc w:val="both"/>
        <w:rPr>
          <w:rFonts w:ascii="Times New Roman" w:hAnsi="Times New Roman" w:cs="Times New Roman"/>
        </w:rPr>
      </w:pPr>
      <w:r w:rsidRPr="00812CEF">
        <w:rPr>
          <w:rFonts w:ascii="Times New Roman" w:hAnsi="Times New Roman" w:cs="Times New Roman"/>
        </w:rPr>
        <w:t>Sağlık meslek mensuplarının belirlemiş olduğu günlük yaşam aktivitelerine yönelik plan doğrultusunda hastaya yardım eder.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Sağlık meslek mensubu tarafından belirlenen beslenme programına uygun olarak hastanın beslenmesine yardımcı olur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Sağlık meslek mensubu tarafından belirlenen egzersiz programının hastaya uygulanmasına yardım eder.</w:t>
      </w:r>
    </w:p>
    <w:p w:rsidR="00674793" w:rsidRPr="00812CEF" w:rsidRDefault="00812CEF" w:rsidP="00812CEF">
      <w:pPr>
        <w:numPr>
          <w:ilvl w:val="0"/>
          <w:numId w:val="9"/>
        </w:numPr>
        <w:jc w:val="both"/>
        <w:rPr>
          <w:rFonts w:ascii="Times New Roman" w:hAnsi="Times New Roman" w:cs="Times New Roman"/>
        </w:rPr>
      </w:pPr>
      <w:r w:rsidRPr="00812CEF">
        <w:rPr>
          <w:rFonts w:ascii="Times New Roman" w:hAnsi="Times New Roman" w:cs="Times New Roman"/>
        </w:rPr>
        <w:t>Kullanılan malzemelerin hazırlanmasına, temizliğine, dezenfeksiyonuna ve uygun şekilde saklanmasına yardım eder.</w:t>
      </w:r>
    </w:p>
    <w:p w:rsidR="00674793" w:rsidRPr="00812CEF" w:rsidRDefault="00812CEF" w:rsidP="00812CEF">
      <w:pPr>
        <w:numPr>
          <w:ilvl w:val="0"/>
          <w:numId w:val="9"/>
        </w:numPr>
        <w:jc w:val="both"/>
        <w:rPr>
          <w:rFonts w:ascii="Times New Roman" w:hAnsi="Times New Roman" w:cs="Times New Roman"/>
        </w:rPr>
      </w:pPr>
      <w:r w:rsidRPr="00812CEF">
        <w:rPr>
          <w:rFonts w:ascii="Times New Roman" w:hAnsi="Times New Roman" w:cs="Times New Roman"/>
        </w:rPr>
        <w:lastRenderedPageBreak/>
        <w:t>Kullanılan aletlerin </w:t>
      </w:r>
      <w:proofErr w:type="gramStart"/>
      <w:r w:rsidRPr="00812CEF">
        <w:rPr>
          <w:rFonts w:ascii="Times New Roman" w:hAnsi="Times New Roman" w:cs="Times New Roman"/>
        </w:rPr>
        <w:t>sterilize</w:t>
      </w:r>
      <w:proofErr w:type="gramEnd"/>
      <w:r w:rsidRPr="00812CEF">
        <w:rPr>
          <w:rFonts w:ascii="Times New Roman" w:hAnsi="Times New Roman" w:cs="Times New Roman"/>
        </w:rPr>
        <w:t> edilmesine, kirlenmiş malzemelerin bertaraf edilmesine, tıbbi aletlerin ve malzemelerin kullanıma hazır bulundurulmasına yardım eder.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Alınan kan, doku veya diğer örneklerin laboratuvara naklini sağlar.</w:t>
      </w:r>
    </w:p>
    <w:p w:rsidR="00674793" w:rsidRPr="00812CEF" w:rsidRDefault="00812CEF" w:rsidP="00812CEF">
      <w:pPr>
        <w:numPr>
          <w:ilvl w:val="0"/>
          <w:numId w:val="9"/>
        </w:numPr>
        <w:rPr>
          <w:rFonts w:ascii="Times New Roman" w:hAnsi="Times New Roman" w:cs="Times New Roman"/>
        </w:rPr>
      </w:pPr>
      <w:r w:rsidRPr="00812CEF">
        <w:rPr>
          <w:rFonts w:ascii="Times New Roman" w:hAnsi="Times New Roman" w:cs="Times New Roman"/>
        </w:rPr>
        <w:t>Hastanın başka bir kliniğe ya da birime transferine yardım ve refakat eder.</w:t>
      </w:r>
    </w:p>
    <w:p w:rsidR="00812CEF" w:rsidRPr="00812CEF" w:rsidRDefault="00812CEF" w:rsidP="00812CEF">
      <w:pPr>
        <w:ind w:left="720"/>
        <w:rPr>
          <w:rFonts w:ascii="Times New Roman" w:hAnsi="Times New Roman" w:cs="Times New Roman"/>
          <w:b/>
          <w:bCs/>
        </w:rPr>
      </w:pPr>
    </w:p>
    <w:p w:rsidR="00674793" w:rsidRPr="00812CEF" w:rsidRDefault="00812CEF" w:rsidP="00812CEF">
      <w:pPr>
        <w:ind w:left="720"/>
        <w:jc w:val="center"/>
        <w:rPr>
          <w:rFonts w:ascii="Times New Roman" w:hAnsi="Times New Roman" w:cs="Times New Roman"/>
        </w:rPr>
      </w:pPr>
      <w:r w:rsidRPr="00812CEF">
        <w:rPr>
          <w:rFonts w:ascii="Times New Roman" w:hAnsi="Times New Roman" w:cs="Times New Roman"/>
          <w:b/>
          <w:bCs/>
        </w:rPr>
        <w:t>3- EBE YARDIMCILIĞI</w:t>
      </w:r>
    </w:p>
    <w:p w:rsidR="00674793" w:rsidRPr="00812CEF" w:rsidRDefault="00812CEF" w:rsidP="00812CEF">
      <w:pPr>
        <w:ind w:left="720"/>
        <w:jc w:val="center"/>
        <w:rPr>
          <w:rFonts w:ascii="Times New Roman" w:hAnsi="Times New Roman" w:cs="Times New Roman"/>
        </w:rPr>
      </w:pPr>
      <w:bookmarkStart w:id="0" w:name="_GoBack"/>
      <w:bookmarkEnd w:id="0"/>
      <w:r w:rsidRPr="00812CEF">
        <w:rPr>
          <w:rFonts w:ascii="Times New Roman" w:hAnsi="Times New Roman" w:cs="Times New Roman"/>
          <w:b/>
          <w:bCs/>
        </w:rPr>
        <w:t>GÖREVLERİ</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Doğurganlık sınırları içerisindeki kadınların üreme sağlığı konusunda kayıtlarının tutulmasına yardım eder.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Gebelik öncesi dönemde gebeliğe hazırlık eğitim programı ile anne-babalığa ve doğuma hazırlık programlarının uygulanmasına yardım eder.</w:t>
      </w:r>
    </w:p>
    <w:p w:rsidR="00674793" w:rsidRPr="00812CEF" w:rsidRDefault="00812CEF" w:rsidP="00812CEF">
      <w:pPr>
        <w:numPr>
          <w:ilvl w:val="0"/>
          <w:numId w:val="10"/>
        </w:numPr>
        <w:rPr>
          <w:rFonts w:ascii="Times New Roman" w:hAnsi="Times New Roman" w:cs="Times New Roman"/>
        </w:rPr>
      </w:pPr>
      <w:r w:rsidRPr="00812CEF">
        <w:rPr>
          <w:rFonts w:ascii="Times New Roman" w:hAnsi="Times New Roman" w:cs="Times New Roman"/>
        </w:rPr>
        <w:t>Gebelik izlemleri süreci dâhil olmak üzere kadının muayeneye hazırlığını yapar.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Gebelik, doğum ve doğum sonrası dönemde gebenin günlük yaşam aktivitelerinin yerine getirilmesi, beslenme programının uygulanması, kişisel bakım ve temizliği ile ilgili gereksinimlerinin karşılanmasına yardımcı olur.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Doğum sırasında gebenin doğum ağrısı ve doğum korkusuyla başa çıkmasına yardımcı olur.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Doğum sonrası dönemde; anneye bebek bakımı ve emzirme konusunda yardımcı olur, anne ve bebeğin genel sağlık durumunda fark ettiği değişiklikleri ebeye bildirir.</w:t>
      </w:r>
    </w:p>
    <w:p w:rsidR="00674793" w:rsidRPr="00812CEF" w:rsidRDefault="00812CEF" w:rsidP="00812CEF">
      <w:pPr>
        <w:numPr>
          <w:ilvl w:val="0"/>
          <w:numId w:val="10"/>
        </w:numPr>
        <w:rPr>
          <w:rFonts w:ascii="Times New Roman" w:hAnsi="Times New Roman" w:cs="Times New Roman"/>
        </w:rPr>
      </w:pPr>
      <w:r w:rsidRPr="00812CEF">
        <w:rPr>
          <w:rFonts w:ascii="Times New Roman" w:hAnsi="Times New Roman" w:cs="Times New Roman"/>
        </w:rPr>
        <w:t>Kadının başka bir kliniğe ya da birime transferine yardım eder ve refakat eder.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Gebelik, doğum ve doğum sonrası dönemde anne ve bebek sağlığını korumak ve geliştirmek için hizmet sunduğu gruba bilgi verir.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 xml:space="preserve">Aile planlaması hizmetlerinde, kadın ve </w:t>
      </w:r>
      <w:proofErr w:type="spellStart"/>
      <w:r w:rsidRPr="00812CEF">
        <w:rPr>
          <w:rFonts w:ascii="Times New Roman" w:hAnsi="Times New Roman" w:cs="Times New Roman"/>
        </w:rPr>
        <w:t>yenidoğana</w:t>
      </w:r>
      <w:proofErr w:type="spellEnd"/>
      <w:r w:rsidRPr="00812CEF">
        <w:rPr>
          <w:rFonts w:ascii="Times New Roman" w:hAnsi="Times New Roman" w:cs="Times New Roman"/>
        </w:rPr>
        <w:t xml:space="preserve"> ait tarama programlarının yürütülmesinde ebeye yardım eder.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Kullanılan malzemelerin temizliği, dezenfeksiyonu ve uygun şekilde saklanmasına yardım eder.</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Çalıştığı ünitenin kullanıma hazır bulundurulmasında görev alır. </w:t>
      </w:r>
    </w:p>
    <w:p w:rsidR="00674793" w:rsidRPr="00812CEF" w:rsidRDefault="00812CEF" w:rsidP="00812CEF">
      <w:pPr>
        <w:numPr>
          <w:ilvl w:val="0"/>
          <w:numId w:val="10"/>
        </w:numPr>
        <w:jc w:val="both"/>
        <w:rPr>
          <w:rFonts w:ascii="Times New Roman" w:hAnsi="Times New Roman" w:cs="Times New Roman"/>
        </w:rPr>
      </w:pPr>
      <w:r w:rsidRPr="00812CEF">
        <w:rPr>
          <w:rFonts w:ascii="Times New Roman" w:hAnsi="Times New Roman" w:cs="Times New Roman"/>
        </w:rPr>
        <w:t>Alınan kan, doku veya diğer örneklerin laboratuvara naklini sağlar</w:t>
      </w:r>
    </w:p>
    <w:p w:rsidR="00CC3401" w:rsidRDefault="00CC3401">
      <w:pPr>
        <w:rPr>
          <w:rFonts w:ascii="Times New Roman" w:hAnsi="Times New Roman" w:cs="Times New Roman"/>
        </w:rPr>
      </w:pPr>
    </w:p>
    <w:p w:rsidR="00812CEF" w:rsidRDefault="00812CEF">
      <w:pPr>
        <w:rPr>
          <w:rFonts w:ascii="Times New Roman" w:hAnsi="Times New Roman" w:cs="Times New Roman"/>
        </w:rPr>
      </w:pPr>
    </w:p>
    <w:p w:rsidR="00812CEF" w:rsidRDefault="00812CEF">
      <w:pPr>
        <w:rPr>
          <w:rFonts w:ascii="Times New Roman" w:hAnsi="Times New Roman" w:cs="Times New Roman"/>
        </w:rPr>
      </w:pPr>
    </w:p>
    <w:p w:rsidR="00812CEF" w:rsidRPr="00812CEF" w:rsidRDefault="00812CEF" w:rsidP="00812CEF">
      <w:pPr>
        <w:ind w:left="6372" w:firstLine="708"/>
        <w:rPr>
          <w:rFonts w:ascii="Times New Roman" w:hAnsi="Times New Roman" w:cs="Times New Roman"/>
        </w:rPr>
      </w:pPr>
    </w:p>
    <w:sectPr w:rsidR="00812CEF" w:rsidRPr="00812CEF" w:rsidSect="00812C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9BE"/>
    <w:multiLevelType w:val="hybridMultilevel"/>
    <w:tmpl w:val="11A4408A"/>
    <w:lvl w:ilvl="0" w:tplc="5CC0B700">
      <w:start w:val="1"/>
      <w:numFmt w:val="bullet"/>
      <w:lvlText w:val="•"/>
      <w:lvlJc w:val="left"/>
      <w:pPr>
        <w:tabs>
          <w:tab w:val="num" w:pos="720"/>
        </w:tabs>
        <w:ind w:left="720" w:hanging="360"/>
      </w:pPr>
      <w:rPr>
        <w:rFonts w:ascii="Times New Roman" w:hAnsi="Times New Roman" w:hint="default"/>
      </w:rPr>
    </w:lvl>
    <w:lvl w:ilvl="1" w:tplc="F2DC6A7E" w:tentative="1">
      <w:start w:val="1"/>
      <w:numFmt w:val="bullet"/>
      <w:lvlText w:val="•"/>
      <w:lvlJc w:val="left"/>
      <w:pPr>
        <w:tabs>
          <w:tab w:val="num" w:pos="1440"/>
        </w:tabs>
        <w:ind w:left="1440" w:hanging="360"/>
      </w:pPr>
      <w:rPr>
        <w:rFonts w:ascii="Times New Roman" w:hAnsi="Times New Roman" w:hint="default"/>
      </w:rPr>
    </w:lvl>
    <w:lvl w:ilvl="2" w:tplc="CE0A052E" w:tentative="1">
      <w:start w:val="1"/>
      <w:numFmt w:val="bullet"/>
      <w:lvlText w:val="•"/>
      <w:lvlJc w:val="left"/>
      <w:pPr>
        <w:tabs>
          <w:tab w:val="num" w:pos="2160"/>
        </w:tabs>
        <w:ind w:left="2160" w:hanging="360"/>
      </w:pPr>
      <w:rPr>
        <w:rFonts w:ascii="Times New Roman" w:hAnsi="Times New Roman" w:hint="default"/>
      </w:rPr>
    </w:lvl>
    <w:lvl w:ilvl="3" w:tplc="1E74B7E2" w:tentative="1">
      <w:start w:val="1"/>
      <w:numFmt w:val="bullet"/>
      <w:lvlText w:val="•"/>
      <w:lvlJc w:val="left"/>
      <w:pPr>
        <w:tabs>
          <w:tab w:val="num" w:pos="2880"/>
        </w:tabs>
        <w:ind w:left="2880" w:hanging="360"/>
      </w:pPr>
      <w:rPr>
        <w:rFonts w:ascii="Times New Roman" w:hAnsi="Times New Roman" w:hint="default"/>
      </w:rPr>
    </w:lvl>
    <w:lvl w:ilvl="4" w:tplc="FBB61DC6" w:tentative="1">
      <w:start w:val="1"/>
      <w:numFmt w:val="bullet"/>
      <w:lvlText w:val="•"/>
      <w:lvlJc w:val="left"/>
      <w:pPr>
        <w:tabs>
          <w:tab w:val="num" w:pos="3600"/>
        </w:tabs>
        <w:ind w:left="3600" w:hanging="360"/>
      </w:pPr>
      <w:rPr>
        <w:rFonts w:ascii="Times New Roman" w:hAnsi="Times New Roman" w:hint="default"/>
      </w:rPr>
    </w:lvl>
    <w:lvl w:ilvl="5" w:tplc="BC7EB174" w:tentative="1">
      <w:start w:val="1"/>
      <w:numFmt w:val="bullet"/>
      <w:lvlText w:val="•"/>
      <w:lvlJc w:val="left"/>
      <w:pPr>
        <w:tabs>
          <w:tab w:val="num" w:pos="4320"/>
        </w:tabs>
        <w:ind w:left="4320" w:hanging="360"/>
      </w:pPr>
      <w:rPr>
        <w:rFonts w:ascii="Times New Roman" w:hAnsi="Times New Roman" w:hint="default"/>
      </w:rPr>
    </w:lvl>
    <w:lvl w:ilvl="6" w:tplc="2B664684" w:tentative="1">
      <w:start w:val="1"/>
      <w:numFmt w:val="bullet"/>
      <w:lvlText w:val="•"/>
      <w:lvlJc w:val="left"/>
      <w:pPr>
        <w:tabs>
          <w:tab w:val="num" w:pos="5040"/>
        </w:tabs>
        <w:ind w:left="5040" w:hanging="360"/>
      </w:pPr>
      <w:rPr>
        <w:rFonts w:ascii="Times New Roman" w:hAnsi="Times New Roman" w:hint="default"/>
      </w:rPr>
    </w:lvl>
    <w:lvl w:ilvl="7" w:tplc="BA12B37C" w:tentative="1">
      <w:start w:val="1"/>
      <w:numFmt w:val="bullet"/>
      <w:lvlText w:val="•"/>
      <w:lvlJc w:val="left"/>
      <w:pPr>
        <w:tabs>
          <w:tab w:val="num" w:pos="5760"/>
        </w:tabs>
        <w:ind w:left="5760" w:hanging="360"/>
      </w:pPr>
      <w:rPr>
        <w:rFonts w:ascii="Times New Roman" w:hAnsi="Times New Roman" w:hint="default"/>
      </w:rPr>
    </w:lvl>
    <w:lvl w:ilvl="8" w:tplc="224E6D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4863AE"/>
    <w:multiLevelType w:val="hybridMultilevel"/>
    <w:tmpl w:val="91025FDE"/>
    <w:lvl w:ilvl="0" w:tplc="2260245C">
      <w:start w:val="1"/>
      <w:numFmt w:val="bullet"/>
      <w:lvlText w:val="•"/>
      <w:lvlJc w:val="left"/>
      <w:pPr>
        <w:tabs>
          <w:tab w:val="num" w:pos="720"/>
        </w:tabs>
        <w:ind w:left="720" w:hanging="360"/>
      </w:pPr>
      <w:rPr>
        <w:rFonts w:ascii="Times New Roman" w:hAnsi="Times New Roman" w:hint="default"/>
      </w:rPr>
    </w:lvl>
    <w:lvl w:ilvl="1" w:tplc="463864F6" w:tentative="1">
      <w:start w:val="1"/>
      <w:numFmt w:val="bullet"/>
      <w:lvlText w:val="•"/>
      <w:lvlJc w:val="left"/>
      <w:pPr>
        <w:tabs>
          <w:tab w:val="num" w:pos="1440"/>
        </w:tabs>
        <w:ind w:left="1440" w:hanging="360"/>
      </w:pPr>
      <w:rPr>
        <w:rFonts w:ascii="Times New Roman" w:hAnsi="Times New Roman" w:hint="default"/>
      </w:rPr>
    </w:lvl>
    <w:lvl w:ilvl="2" w:tplc="AE464BFE" w:tentative="1">
      <w:start w:val="1"/>
      <w:numFmt w:val="bullet"/>
      <w:lvlText w:val="•"/>
      <w:lvlJc w:val="left"/>
      <w:pPr>
        <w:tabs>
          <w:tab w:val="num" w:pos="2160"/>
        </w:tabs>
        <w:ind w:left="2160" w:hanging="360"/>
      </w:pPr>
      <w:rPr>
        <w:rFonts w:ascii="Times New Roman" w:hAnsi="Times New Roman" w:hint="default"/>
      </w:rPr>
    </w:lvl>
    <w:lvl w:ilvl="3" w:tplc="C4D6FF80" w:tentative="1">
      <w:start w:val="1"/>
      <w:numFmt w:val="bullet"/>
      <w:lvlText w:val="•"/>
      <w:lvlJc w:val="left"/>
      <w:pPr>
        <w:tabs>
          <w:tab w:val="num" w:pos="2880"/>
        </w:tabs>
        <w:ind w:left="2880" w:hanging="360"/>
      </w:pPr>
      <w:rPr>
        <w:rFonts w:ascii="Times New Roman" w:hAnsi="Times New Roman" w:hint="default"/>
      </w:rPr>
    </w:lvl>
    <w:lvl w:ilvl="4" w:tplc="68BC73A2" w:tentative="1">
      <w:start w:val="1"/>
      <w:numFmt w:val="bullet"/>
      <w:lvlText w:val="•"/>
      <w:lvlJc w:val="left"/>
      <w:pPr>
        <w:tabs>
          <w:tab w:val="num" w:pos="3600"/>
        </w:tabs>
        <w:ind w:left="3600" w:hanging="360"/>
      </w:pPr>
      <w:rPr>
        <w:rFonts w:ascii="Times New Roman" w:hAnsi="Times New Roman" w:hint="default"/>
      </w:rPr>
    </w:lvl>
    <w:lvl w:ilvl="5" w:tplc="A7004CDA" w:tentative="1">
      <w:start w:val="1"/>
      <w:numFmt w:val="bullet"/>
      <w:lvlText w:val="•"/>
      <w:lvlJc w:val="left"/>
      <w:pPr>
        <w:tabs>
          <w:tab w:val="num" w:pos="4320"/>
        </w:tabs>
        <w:ind w:left="4320" w:hanging="360"/>
      </w:pPr>
      <w:rPr>
        <w:rFonts w:ascii="Times New Roman" w:hAnsi="Times New Roman" w:hint="default"/>
      </w:rPr>
    </w:lvl>
    <w:lvl w:ilvl="6" w:tplc="D528DF32" w:tentative="1">
      <w:start w:val="1"/>
      <w:numFmt w:val="bullet"/>
      <w:lvlText w:val="•"/>
      <w:lvlJc w:val="left"/>
      <w:pPr>
        <w:tabs>
          <w:tab w:val="num" w:pos="5040"/>
        </w:tabs>
        <w:ind w:left="5040" w:hanging="360"/>
      </w:pPr>
      <w:rPr>
        <w:rFonts w:ascii="Times New Roman" w:hAnsi="Times New Roman" w:hint="default"/>
      </w:rPr>
    </w:lvl>
    <w:lvl w:ilvl="7" w:tplc="1A3492D8" w:tentative="1">
      <w:start w:val="1"/>
      <w:numFmt w:val="bullet"/>
      <w:lvlText w:val="•"/>
      <w:lvlJc w:val="left"/>
      <w:pPr>
        <w:tabs>
          <w:tab w:val="num" w:pos="5760"/>
        </w:tabs>
        <w:ind w:left="5760" w:hanging="360"/>
      </w:pPr>
      <w:rPr>
        <w:rFonts w:ascii="Times New Roman" w:hAnsi="Times New Roman" w:hint="default"/>
      </w:rPr>
    </w:lvl>
    <w:lvl w:ilvl="8" w:tplc="12F6CC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537785"/>
    <w:multiLevelType w:val="hybridMultilevel"/>
    <w:tmpl w:val="04D4B656"/>
    <w:lvl w:ilvl="0" w:tplc="9190E394">
      <w:start w:val="1"/>
      <w:numFmt w:val="bullet"/>
      <w:lvlText w:val="•"/>
      <w:lvlJc w:val="left"/>
      <w:pPr>
        <w:tabs>
          <w:tab w:val="num" w:pos="720"/>
        </w:tabs>
        <w:ind w:left="720" w:hanging="360"/>
      </w:pPr>
      <w:rPr>
        <w:rFonts w:ascii="Times New Roman" w:hAnsi="Times New Roman" w:hint="default"/>
      </w:rPr>
    </w:lvl>
    <w:lvl w:ilvl="1" w:tplc="2F4CE122" w:tentative="1">
      <w:start w:val="1"/>
      <w:numFmt w:val="bullet"/>
      <w:lvlText w:val="•"/>
      <w:lvlJc w:val="left"/>
      <w:pPr>
        <w:tabs>
          <w:tab w:val="num" w:pos="1440"/>
        </w:tabs>
        <w:ind w:left="1440" w:hanging="360"/>
      </w:pPr>
      <w:rPr>
        <w:rFonts w:ascii="Times New Roman" w:hAnsi="Times New Roman" w:hint="default"/>
      </w:rPr>
    </w:lvl>
    <w:lvl w:ilvl="2" w:tplc="60065E9C" w:tentative="1">
      <w:start w:val="1"/>
      <w:numFmt w:val="bullet"/>
      <w:lvlText w:val="•"/>
      <w:lvlJc w:val="left"/>
      <w:pPr>
        <w:tabs>
          <w:tab w:val="num" w:pos="2160"/>
        </w:tabs>
        <w:ind w:left="2160" w:hanging="360"/>
      </w:pPr>
      <w:rPr>
        <w:rFonts w:ascii="Times New Roman" w:hAnsi="Times New Roman" w:hint="default"/>
      </w:rPr>
    </w:lvl>
    <w:lvl w:ilvl="3" w:tplc="133EA446" w:tentative="1">
      <w:start w:val="1"/>
      <w:numFmt w:val="bullet"/>
      <w:lvlText w:val="•"/>
      <w:lvlJc w:val="left"/>
      <w:pPr>
        <w:tabs>
          <w:tab w:val="num" w:pos="2880"/>
        </w:tabs>
        <w:ind w:left="2880" w:hanging="360"/>
      </w:pPr>
      <w:rPr>
        <w:rFonts w:ascii="Times New Roman" w:hAnsi="Times New Roman" w:hint="default"/>
      </w:rPr>
    </w:lvl>
    <w:lvl w:ilvl="4" w:tplc="98A458DE" w:tentative="1">
      <w:start w:val="1"/>
      <w:numFmt w:val="bullet"/>
      <w:lvlText w:val="•"/>
      <w:lvlJc w:val="left"/>
      <w:pPr>
        <w:tabs>
          <w:tab w:val="num" w:pos="3600"/>
        </w:tabs>
        <w:ind w:left="3600" w:hanging="360"/>
      </w:pPr>
      <w:rPr>
        <w:rFonts w:ascii="Times New Roman" w:hAnsi="Times New Roman" w:hint="default"/>
      </w:rPr>
    </w:lvl>
    <w:lvl w:ilvl="5" w:tplc="D21C1A9A" w:tentative="1">
      <w:start w:val="1"/>
      <w:numFmt w:val="bullet"/>
      <w:lvlText w:val="•"/>
      <w:lvlJc w:val="left"/>
      <w:pPr>
        <w:tabs>
          <w:tab w:val="num" w:pos="4320"/>
        </w:tabs>
        <w:ind w:left="4320" w:hanging="360"/>
      </w:pPr>
      <w:rPr>
        <w:rFonts w:ascii="Times New Roman" w:hAnsi="Times New Roman" w:hint="default"/>
      </w:rPr>
    </w:lvl>
    <w:lvl w:ilvl="6" w:tplc="DA1E6CDC" w:tentative="1">
      <w:start w:val="1"/>
      <w:numFmt w:val="bullet"/>
      <w:lvlText w:val="•"/>
      <w:lvlJc w:val="left"/>
      <w:pPr>
        <w:tabs>
          <w:tab w:val="num" w:pos="5040"/>
        </w:tabs>
        <w:ind w:left="5040" w:hanging="360"/>
      </w:pPr>
      <w:rPr>
        <w:rFonts w:ascii="Times New Roman" w:hAnsi="Times New Roman" w:hint="default"/>
      </w:rPr>
    </w:lvl>
    <w:lvl w:ilvl="7" w:tplc="99A25244" w:tentative="1">
      <w:start w:val="1"/>
      <w:numFmt w:val="bullet"/>
      <w:lvlText w:val="•"/>
      <w:lvlJc w:val="left"/>
      <w:pPr>
        <w:tabs>
          <w:tab w:val="num" w:pos="5760"/>
        </w:tabs>
        <w:ind w:left="5760" w:hanging="360"/>
      </w:pPr>
      <w:rPr>
        <w:rFonts w:ascii="Times New Roman" w:hAnsi="Times New Roman" w:hint="default"/>
      </w:rPr>
    </w:lvl>
    <w:lvl w:ilvl="8" w:tplc="79BA67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F90197"/>
    <w:multiLevelType w:val="hybridMultilevel"/>
    <w:tmpl w:val="67D27DDE"/>
    <w:lvl w:ilvl="0" w:tplc="20E40B08">
      <w:start w:val="1"/>
      <w:numFmt w:val="bullet"/>
      <w:lvlText w:val="•"/>
      <w:lvlJc w:val="left"/>
      <w:pPr>
        <w:tabs>
          <w:tab w:val="num" w:pos="720"/>
        </w:tabs>
        <w:ind w:left="720" w:hanging="360"/>
      </w:pPr>
      <w:rPr>
        <w:rFonts w:ascii="Times New Roman" w:hAnsi="Times New Roman" w:hint="default"/>
      </w:rPr>
    </w:lvl>
    <w:lvl w:ilvl="1" w:tplc="6C86CDAE" w:tentative="1">
      <w:start w:val="1"/>
      <w:numFmt w:val="bullet"/>
      <w:lvlText w:val="•"/>
      <w:lvlJc w:val="left"/>
      <w:pPr>
        <w:tabs>
          <w:tab w:val="num" w:pos="1440"/>
        </w:tabs>
        <w:ind w:left="1440" w:hanging="360"/>
      </w:pPr>
      <w:rPr>
        <w:rFonts w:ascii="Times New Roman" w:hAnsi="Times New Roman" w:hint="default"/>
      </w:rPr>
    </w:lvl>
    <w:lvl w:ilvl="2" w:tplc="40521F74" w:tentative="1">
      <w:start w:val="1"/>
      <w:numFmt w:val="bullet"/>
      <w:lvlText w:val="•"/>
      <w:lvlJc w:val="left"/>
      <w:pPr>
        <w:tabs>
          <w:tab w:val="num" w:pos="2160"/>
        </w:tabs>
        <w:ind w:left="2160" w:hanging="360"/>
      </w:pPr>
      <w:rPr>
        <w:rFonts w:ascii="Times New Roman" w:hAnsi="Times New Roman" w:hint="default"/>
      </w:rPr>
    </w:lvl>
    <w:lvl w:ilvl="3" w:tplc="1F1CC514" w:tentative="1">
      <w:start w:val="1"/>
      <w:numFmt w:val="bullet"/>
      <w:lvlText w:val="•"/>
      <w:lvlJc w:val="left"/>
      <w:pPr>
        <w:tabs>
          <w:tab w:val="num" w:pos="2880"/>
        </w:tabs>
        <w:ind w:left="2880" w:hanging="360"/>
      </w:pPr>
      <w:rPr>
        <w:rFonts w:ascii="Times New Roman" w:hAnsi="Times New Roman" w:hint="default"/>
      </w:rPr>
    </w:lvl>
    <w:lvl w:ilvl="4" w:tplc="17C4FF32" w:tentative="1">
      <w:start w:val="1"/>
      <w:numFmt w:val="bullet"/>
      <w:lvlText w:val="•"/>
      <w:lvlJc w:val="left"/>
      <w:pPr>
        <w:tabs>
          <w:tab w:val="num" w:pos="3600"/>
        </w:tabs>
        <w:ind w:left="3600" w:hanging="360"/>
      </w:pPr>
      <w:rPr>
        <w:rFonts w:ascii="Times New Roman" w:hAnsi="Times New Roman" w:hint="default"/>
      </w:rPr>
    </w:lvl>
    <w:lvl w:ilvl="5" w:tplc="D4820F58" w:tentative="1">
      <w:start w:val="1"/>
      <w:numFmt w:val="bullet"/>
      <w:lvlText w:val="•"/>
      <w:lvlJc w:val="left"/>
      <w:pPr>
        <w:tabs>
          <w:tab w:val="num" w:pos="4320"/>
        </w:tabs>
        <w:ind w:left="4320" w:hanging="360"/>
      </w:pPr>
      <w:rPr>
        <w:rFonts w:ascii="Times New Roman" w:hAnsi="Times New Roman" w:hint="default"/>
      </w:rPr>
    </w:lvl>
    <w:lvl w:ilvl="6" w:tplc="F84E8414" w:tentative="1">
      <w:start w:val="1"/>
      <w:numFmt w:val="bullet"/>
      <w:lvlText w:val="•"/>
      <w:lvlJc w:val="left"/>
      <w:pPr>
        <w:tabs>
          <w:tab w:val="num" w:pos="5040"/>
        </w:tabs>
        <w:ind w:left="5040" w:hanging="360"/>
      </w:pPr>
      <w:rPr>
        <w:rFonts w:ascii="Times New Roman" w:hAnsi="Times New Roman" w:hint="default"/>
      </w:rPr>
    </w:lvl>
    <w:lvl w:ilvl="7" w:tplc="98C6521E" w:tentative="1">
      <w:start w:val="1"/>
      <w:numFmt w:val="bullet"/>
      <w:lvlText w:val="•"/>
      <w:lvlJc w:val="left"/>
      <w:pPr>
        <w:tabs>
          <w:tab w:val="num" w:pos="5760"/>
        </w:tabs>
        <w:ind w:left="5760" w:hanging="360"/>
      </w:pPr>
      <w:rPr>
        <w:rFonts w:ascii="Times New Roman" w:hAnsi="Times New Roman" w:hint="default"/>
      </w:rPr>
    </w:lvl>
    <w:lvl w:ilvl="8" w:tplc="B178D9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0417D6"/>
    <w:multiLevelType w:val="hybridMultilevel"/>
    <w:tmpl w:val="490A5224"/>
    <w:lvl w:ilvl="0" w:tplc="C46E63BA">
      <w:start w:val="1"/>
      <w:numFmt w:val="bullet"/>
      <w:lvlText w:val="•"/>
      <w:lvlJc w:val="left"/>
      <w:pPr>
        <w:tabs>
          <w:tab w:val="num" w:pos="720"/>
        </w:tabs>
        <w:ind w:left="720" w:hanging="360"/>
      </w:pPr>
      <w:rPr>
        <w:rFonts w:ascii="Times New Roman" w:hAnsi="Times New Roman" w:hint="default"/>
      </w:rPr>
    </w:lvl>
    <w:lvl w:ilvl="1" w:tplc="72661E12" w:tentative="1">
      <w:start w:val="1"/>
      <w:numFmt w:val="bullet"/>
      <w:lvlText w:val="•"/>
      <w:lvlJc w:val="left"/>
      <w:pPr>
        <w:tabs>
          <w:tab w:val="num" w:pos="1440"/>
        </w:tabs>
        <w:ind w:left="1440" w:hanging="360"/>
      </w:pPr>
      <w:rPr>
        <w:rFonts w:ascii="Times New Roman" w:hAnsi="Times New Roman" w:hint="default"/>
      </w:rPr>
    </w:lvl>
    <w:lvl w:ilvl="2" w:tplc="10CE1B44" w:tentative="1">
      <w:start w:val="1"/>
      <w:numFmt w:val="bullet"/>
      <w:lvlText w:val="•"/>
      <w:lvlJc w:val="left"/>
      <w:pPr>
        <w:tabs>
          <w:tab w:val="num" w:pos="2160"/>
        </w:tabs>
        <w:ind w:left="2160" w:hanging="360"/>
      </w:pPr>
      <w:rPr>
        <w:rFonts w:ascii="Times New Roman" w:hAnsi="Times New Roman" w:hint="default"/>
      </w:rPr>
    </w:lvl>
    <w:lvl w:ilvl="3" w:tplc="4DB0DC10" w:tentative="1">
      <w:start w:val="1"/>
      <w:numFmt w:val="bullet"/>
      <w:lvlText w:val="•"/>
      <w:lvlJc w:val="left"/>
      <w:pPr>
        <w:tabs>
          <w:tab w:val="num" w:pos="2880"/>
        </w:tabs>
        <w:ind w:left="2880" w:hanging="360"/>
      </w:pPr>
      <w:rPr>
        <w:rFonts w:ascii="Times New Roman" w:hAnsi="Times New Roman" w:hint="default"/>
      </w:rPr>
    </w:lvl>
    <w:lvl w:ilvl="4" w:tplc="05888AF6" w:tentative="1">
      <w:start w:val="1"/>
      <w:numFmt w:val="bullet"/>
      <w:lvlText w:val="•"/>
      <w:lvlJc w:val="left"/>
      <w:pPr>
        <w:tabs>
          <w:tab w:val="num" w:pos="3600"/>
        </w:tabs>
        <w:ind w:left="3600" w:hanging="360"/>
      </w:pPr>
      <w:rPr>
        <w:rFonts w:ascii="Times New Roman" w:hAnsi="Times New Roman" w:hint="default"/>
      </w:rPr>
    </w:lvl>
    <w:lvl w:ilvl="5" w:tplc="A37A2866" w:tentative="1">
      <w:start w:val="1"/>
      <w:numFmt w:val="bullet"/>
      <w:lvlText w:val="•"/>
      <w:lvlJc w:val="left"/>
      <w:pPr>
        <w:tabs>
          <w:tab w:val="num" w:pos="4320"/>
        </w:tabs>
        <w:ind w:left="4320" w:hanging="360"/>
      </w:pPr>
      <w:rPr>
        <w:rFonts w:ascii="Times New Roman" w:hAnsi="Times New Roman" w:hint="default"/>
      </w:rPr>
    </w:lvl>
    <w:lvl w:ilvl="6" w:tplc="53F676D8" w:tentative="1">
      <w:start w:val="1"/>
      <w:numFmt w:val="bullet"/>
      <w:lvlText w:val="•"/>
      <w:lvlJc w:val="left"/>
      <w:pPr>
        <w:tabs>
          <w:tab w:val="num" w:pos="5040"/>
        </w:tabs>
        <w:ind w:left="5040" w:hanging="360"/>
      </w:pPr>
      <w:rPr>
        <w:rFonts w:ascii="Times New Roman" w:hAnsi="Times New Roman" w:hint="default"/>
      </w:rPr>
    </w:lvl>
    <w:lvl w:ilvl="7" w:tplc="9884A0DE" w:tentative="1">
      <w:start w:val="1"/>
      <w:numFmt w:val="bullet"/>
      <w:lvlText w:val="•"/>
      <w:lvlJc w:val="left"/>
      <w:pPr>
        <w:tabs>
          <w:tab w:val="num" w:pos="5760"/>
        </w:tabs>
        <w:ind w:left="5760" w:hanging="360"/>
      </w:pPr>
      <w:rPr>
        <w:rFonts w:ascii="Times New Roman" w:hAnsi="Times New Roman" w:hint="default"/>
      </w:rPr>
    </w:lvl>
    <w:lvl w:ilvl="8" w:tplc="FE884B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807291"/>
    <w:multiLevelType w:val="hybridMultilevel"/>
    <w:tmpl w:val="F168D240"/>
    <w:lvl w:ilvl="0" w:tplc="9532441E">
      <w:start w:val="1"/>
      <w:numFmt w:val="bullet"/>
      <w:lvlText w:val="•"/>
      <w:lvlJc w:val="left"/>
      <w:pPr>
        <w:tabs>
          <w:tab w:val="num" w:pos="720"/>
        </w:tabs>
        <w:ind w:left="720" w:hanging="360"/>
      </w:pPr>
      <w:rPr>
        <w:rFonts w:ascii="Times New Roman" w:hAnsi="Times New Roman" w:hint="default"/>
      </w:rPr>
    </w:lvl>
    <w:lvl w:ilvl="1" w:tplc="7EFC13B4" w:tentative="1">
      <w:start w:val="1"/>
      <w:numFmt w:val="bullet"/>
      <w:lvlText w:val="•"/>
      <w:lvlJc w:val="left"/>
      <w:pPr>
        <w:tabs>
          <w:tab w:val="num" w:pos="1440"/>
        </w:tabs>
        <w:ind w:left="1440" w:hanging="360"/>
      </w:pPr>
      <w:rPr>
        <w:rFonts w:ascii="Times New Roman" w:hAnsi="Times New Roman" w:hint="default"/>
      </w:rPr>
    </w:lvl>
    <w:lvl w:ilvl="2" w:tplc="64D4880A" w:tentative="1">
      <w:start w:val="1"/>
      <w:numFmt w:val="bullet"/>
      <w:lvlText w:val="•"/>
      <w:lvlJc w:val="left"/>
      <w:pPr>
        <w:tabs>
          <w:tab w:val="num" w:pos="2160"/>
        </w:tabs>
        <w:ind w:left="2160" w:hanging="360"/>
      </w:pPr>
      <w:rPr>
        <w:rFonts w:ascii="Times New Roman" w:hAnsi="Times New Roman" w:hint="default"/>
      </w:rPr>
    </w:lvl>
    <w:lvl w:ilvl="3" w:tplc="595CB7D6" w:tentative="1">
      <w:start w:val="1"/>
      <w:numFmt w:val="bullet"/>
      <w:lvlText w:val="•"/>
      <w:lvlJc w:val="left"/>
      <w:pPr>
        <w:tabs>
          <w:tab w:val="num" w:pos="2880"/>
        </w:tabs>
        <w:ind w:left="2880" w:hanging="360"/>
      </w:pPr>
      <w:rPr>
        <w:rFonts w:ascii="Times New Roman" w:hAnsi="Times New Roman" w:hint="default"/>
      </w:rPr>
    </w:lvl>
    <w:lvl w:ilvl="4" w:tplc="2910C108" w:tentative="1">
      <w:start w:val="1"/>
      <w:numFmt w:val="bullet"/>
      <w:lvlText w:val="•"/>
      <w:lvlJc w:val="left"/>
      <w:pPr>
        <w:tabs>
          <w:tab w:val="num" w:pos="3600"/>
        </w:tabs>
        <w:ind w:left="3600" w:hanging="360"/>
      </w:pPr>
      <w:rPr>
        <w:rFonts w:ascii="Times New Roman" w:hAnsi="Times New Roman" w:hint="default"/>
      </w:rPr>
    </w:lvl>
    <w:lvl w:ilvl="5" w:tplc="0C1602C6" w:tentative="1">
      <w:start w:val="1"/>
      <w:numFmt w:val="bullet"/>
      <w:lvlText w:val="•"/>
      <w:lvlJc w:val="left"/>
      <w:pPr>
        <w:tabs>
          <w:tab w:val="num" w:pos="4320"/>
        </w:tabs>
        <w:ind w:left="4320" w:hanging="360"/>
      </w:pPr>
      <w:rPr>
        <w:rFonts w:ascii="Times New Roman" w:hAnsi="Times New Roman" w:hint="default"/>
      </w:rPr>
    </w:lvl>
    <w:lvl w:ilvl="6" w:tplc="C2DAAD1C" w:tentative="1">
      <w:start w:val="1"/>
      <w:numFmt w:val="bullet"/>
      <w:lvlText w:val="•"/>
      <w:lvlJc w:val="left"/>
      <w:pPr>
        <w:tabs>
          <w:tab w:val="num" w:pos="5040"/>
        </w:tabs>
        <w:ind w:left="5040" w:hanging="360"/>
      </w:pPr>
      <w:rPr>
        <w:rFonts w:ascii="Times New Roman" w:hAnsi="Times New Roman" w:hint="default"/>
      </w:rPr>
    </w:lvl>
    <w:lvl w:ilvl="7" w:tplc="A5205F28" w:tentative="1">
      <w:start w:val="1"/>
      <w:numFmt w:val="bullet"/>
      <w:lvlText w:val="•"/>
      <w:lvlJc w:val="left"/>
      <w:pPr>
        <w:tabs>
          <w:tab w:val="num" w:pos="5760"/>
        </w:tabs>
        <w:ind w:left="5760" w:hanging="360"/>
      </w:pPr>
      <w:rPr>
        <w:rFonts w:ascii="Times New Roman" w:hAnsi="Times New Roman" w:hint="default"/>
      </w:rPr>
    </w:lvl>
    <w:lvl w:ilvl="8" w:tplc="F9061B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914EC2"/>
    <w:multiLevelType w:val="hybridMultilevel"/>
    <w:tmpl w:val="40B6E532"/>
    <w:lvl w:ilvl="0" w:tplc="42E600BA">
      <w:start w:val="1"/>
      <w:numFmt w:val="bullet"/>
      <w:lvlText w:val="•"/>
      <w:lvlJc w:val="left"/>
      <w:pPr>
        <w:tabs>
          <w:tab w:val="num" w:pos="720"/>
        </w:tabs>
        <w:ind w:left="720" w:hanging="360"/>
      </w:pPr>
      <w:rPr>
        <w:rFonts w:ascii="Times New Roman" w:hAnsi="Times New Roman" w:hint="default"/>
      </w:rPr>
    </w:lvl>
    <w:lvl w:ilvl="1" w:tplc="49E89B64" w:tentative="1">
      <w:start w:val="1"/>
      <w:numFmt w:val="bullet"/>
      <w:lvlText w:val="•"/>
      <w:lvlJc w:val="left"/>
      <w:pPr>
        <w:tabs>
          <w:tab w:val="num" w:pos="1440"/>
        </w:tabs>
        <w:ind w:left="1440" w:hanging="360"/>
      </w:pPr>
      <w:rPr>
        <w:rFonts w:ascii="Times New Roman" w:hAnsi="Times New Roman" w:hint="default"/>
      </w:rPr>
    </w:lvl>
    <w:lvl w:ilvl="2" w:tplc="FC66A17A" w:tentative="1">
      <w:start w:val="1"/>
      <w:numFmt w:val="bullet"/>
      <w:lvlText w:val="•"/>
      <w:lvlJc w:val="left"/>
      <w:pPr>
        <w:tabs>
          <w:tab w:val="num" w:pos="2160"/>
        </w:tabs>
        <w:ind w:left="2160" w:hanging="360"/>
      </w:pPr>
      <w:rPr>
        <w:rFonts w:ascii="Times New Roman" w:hAnsi="Times New Roman" w:hint="default"/>
      </w:rPr>
    </w:lvl>
    <w:lvl w:ilvl="3" w:tplc="69E4BFA0" w:tentative="1">
      <w:start w:val="1"/>
      <w:numFmt w:val="bullet"/>
      <w:lvlText w:val="•"/>
      <w:lvlJc w:val="left"/>
      <w:pPr>
        <w:tabs>
          <w:tab w:val="num" w:pos="2880"/>
        </w:tabs>
        <w:ind w:left="2880" w:hanging="360"/>
      </w:pPr>
      <w:rPr>
        <w:rFonts w:ascii="Times New Roman" w:hAnsi="Times New Roman" w:hint="default"/>
      </w:rPr>
    </w:lvl>
    <w:lvl w:ilvl="4" w:tplc="18CCBA54" w:tentative="1">
      <w:start w:val="1"/>
      <w:numFmt w:val="bullet"/>
      <w:lvlText w:val="•"/>
      <w:lvlJc w:val="left"/>
      <w:pPr>
        <w:tabs>
          <w:tab w:val="num" w:pos="3600"/>
        </w:tabs>
        <w:ind w:left="3600" w:hanging="360"/>
      </w:pPr>
      <w:rPr>
        <w:rFonts w:ascii="Times New Roman" w:hAnsi="Times New Roman" w:hint="default"/>
      </w:rPr>
    </w:lvl>
    <w:lvl w:ilvl="5" w:tplc="E2101D9C" w:tentative="1">
      <w:start w:val="1"/>
      <w:numFmt w:val="bullet"/>
      <w:lvlText w:val="•"/>
      <w:lvlJc w:val="left"/>
      <w:pPr>
        <w:tabs>
          <w:tab w:val="num" w:pos="4320"/>
        </w:tabs>
        <w:ind w:left="4320" w:hanging="360"/>
      </w:pPr>
      <w:rPr>
        <w:rFonts w:ascii="Times New Roman" w:hAnsi="Times New Roman" w:hint="default"/>
      </w:rPr>
    </w:lvl>
    <w:lvl w:ilvl="6" w:tplc="658064EC" w:tentative="1">
      <w:start w:val="1"/>
      <w:numFmt w:val="bullet"/>
      <w:lvlText w:val="•"/>
      <w:lvlJc w:val="left"/>
      <w:pPr>
        <w:tabs>
          <w:tab w:val="num" w:pos="5040"/>
        </w:tabs>
        <w:ind w:left="5040" w:hanging="360"/>
      </w:pPr>
      <w:rPr>
        <w:rFonts w:ascii="Times New Roman" w:hAnsi="Times New Roman" w:hint="default"/>
      </w:rPr>
    </w:lvl>
    <w:lvl w:ilvl="7" w:tplc="4D1EF542" w:tentative="1">
      <w:start w:val="1"/>
      <w:numFmt w:val="bullet"/>
      <w:lvlText w:val="•"/>
      <w:lvlJc w:val="left"/>
      <w:pPr>
        <w:tabs>
          <w:tab w:val="num" w:pos="5760"/>
        </w:tabs>
        <w:ind w:left="5760" w:hanging="360"/>
      </w:pPr>
      <w:rPr>
        <w:rFonts w:ascii="Times New Roman" w:hAnsi="Times New Roman" w:hint="default"/>
      </w:rPr>
    </w:lvl>
    <w:lvl w:ilvl="8" w:tplc="B12C59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1B06A6"/>
    <w:multiLevelType w:val="hybridMultilevel"/>
    <w:tmpl w:val="5B9E23CC"/>
    <w:lvl w:ilvl="0" w:tplc="91F259B8">
      <w:start w:val="1"/>
      <w:numFmt w:val="bullet"/>
      <w:lvlText w:val="•"/>
      <w:lvlJc w:val="left"/>
      <w:pPr>
        <w:tabs>
          <w:tab w:val="num" w:pos="720"/>
        </w:tabs>
        <w:ind w:left="720" w:hanging="360"/>
      </w:pPr>
      <w:rPr>
        <w:rFonts w:ascii="Times New Roman" w:hAnsi="Times New Roman" w:hint="default"/>
      </w:rPr>
    </w:lvl>
    <w:lvl w:ilvl="1" w:tplc="509CF484" w:tentative="1">
      <w:start w:val="1"/>
      <w:numFmt w:val="bullet"/>
      <w:lvlText w:val="•"/>
      <w:lvlJc w:val="left"/>
      <w:pPr>
        <w:tabs>
          <w:tab w:val="num" w:pos="1440"/>
        </w:tabs>
        <w:ind w:left="1440" w:hanging="360"/>
      </w:pPr>
      <w:rPr>
        <w:rFonts w:ascii="Times New Roman" w:hAnsi="Times New Roman" w:hint="default"/>
      </w:rPr>
    </w:lvl>
    <w:lvl w:ilvl="2" w:tplc="215ACC2A" w:tentative="1">
      <w:start w:val="1"/>
      <w:numFmt w:val="bullet"/>
      <w:lvlText w:val="•"/>
      <w:lvlJc w:val="left"/>
      <w:pPr>
        <w:tabs>
          <w:tab w:val="num" w:pos="2160"/>
        </w:tabs>
        <w:ind w:left="2160" w:hanging="360"/>
      </w:pPr>
      <w:rPr>
        <w:rFonts w:ascii="Times New Roman" w:hAnsi="Times New Roman" w:hint="default"/>
      </w:rPr>
    </w:lvl>
    <w:lvl w:ilvl="3" w:tplc="FBE8BAE6" w:tentative="1">
      <w:start w:val="1"/>
      <w:numFmt w:val="bullet"/>
      <w:lvlText w:val="•"/>
      <w:lvlJc w:val="left"/>
      <w:pPr>
        <w:tabs>
          <w:tab w:val="num" w:pos="2880"/>
        </w:tabs>
        <w:ind w:left="2880" w:hanging="360"/>
      </w:pPr>
      <w:rPr>
        <w:rFonts w:ascii="Times New Roman" w:hAnsi="Times New Roman" w:hint="default"/>
      </w:rPr>
    </w:lvl>
    <w:lvl w:ilvl="4" w:tplc="B05AEAD8" w:tentative="1">
      <w:start w:val="1"/>
      <w:numFmt w:val="bullet"/>
      <w:lvlText w:val="•"/>
      <w:lvlJc w:val="left"/>
      <w:pPr>
        <w:tabs>
          <w:tab w:val="num" w:pos="3600"/>
        </w:tabs>
        <w:ind w:left="3600" w:hanging="360"/>
      </w:pPr>
      <w:rPr>
        <w:rFonts w:ascii="Times New Roman" w:hAnsi="Times New Roman" w:hint="default"/>
      </w:rPr>
    </w:lvl>
    <w:lvl w:ilvl="5" w:tplc="F732F08E" w:tentative="1">
      <w:start w:val="1"/>
      <w:numFmt w:val="bullet"/>
      <w:lvlText w:val="•"/>
      <w:lvlJc w:val="left"/>
      <w:pPr>
        <w:tabs>
          <w:tab w:val="num" w:pos="4320"/>
        </w:tabs>
        <w:ind w:left="4320" w:hanging="360"/>
      </w:pPr>
      <w:rPr>
        <w:rFonts w:ascii="Times New Roman" w:hAnsi="Times New Roman" w:hint="default"/>
      </w:rPr>
    </w:lvl>
    <w:lvl w:ilvl="6" w:tplc="01AA1E50" w:tentative="1">
      <w:start w:val="1"/>
      <w:numFmt w:val="bullet"/>
      <w:lvlText w:val="•"/>
      <w:lvlJc w:val="left"/>
      <w:pPr>
        <w:tabs>
          <w:tab w:val="num" w:pos="5040"/>
        </w:tabs>
        <w:ind w:left="5040" w:hanging="360"/>
      </w:pPr>
      <w:rPr>
        <w:rFonts w:ascii="Times New Roman" w:hAnsi="Times New Roman" w:hint="default"/>
      </w:rPr>
    </w:lvl>
    <w:lvl w:ilvl="7" w:tplc="65A27C20" w:tentative="1">
      <w:start w:val="1"/>
      <w:numFmt w:val="bullet"/>
      <w:lvlText w:val="•"/>
      <w:lvlJc w:val="left"/>
      <w:pPr>
        <w:tabs>
          <w:tab w:val="num" w:pos="5760"/>
        </w:tabs>
        <w:ind w:left="5760" w:hanging="360"/>
      </w:pPr>
      <w:rPr>
        <w:rFonts w:ascii="Times New Roman" w:hAnsi="Times New Roman" w:hint="default"/>
      </w:rPr>
    </w:lvl>
    <w:lvl w:ilvl="8" w:tplc="7F6CC6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C77E24"/>
    <w:multiLevelType w:val="hybridMultilevel"/>
    <w:tmpl w:val="E7BE2484"/>
    <w:lvl w:ilvl="0" w:tplc="2C82D2AE">
      <w:start w:val="1"/>
      <w:numFmt w:val="bullet"/>
      <w:lvlText w:val="•"/>
      <w:lvlJc w:val="left"/>
      <w:pPr>
        <w:tabs>
          <w:tab w:val="num" w:pos="720"/>
        </w:tabs>
        <w:ind w:left="720" w:hanging="360"/>
      </w:pPr>
      <w:rPr>
        <w:rFonts w:ascii="Times New Roman" w:hAnsi="Times New Roman" w:hint="default"/>
      </w:rPr>
    </w:lvl>
    <w:lvl w:ilvl="1" w:tplc="1D9657CC" w:tentative="1">
      <w:start w:val="1"/>
      <w:numFmt w:val="bullet"/>
      <w:lvlText w:val="•"/>
      <w:lvlJc w:val="left"/>
      <w:pPr>
        <w:tabs>
          <w:tab w:val="num" w:pos="1440"/>
        </w:tabs>
        <w:ind w:left="1440" w:hanging="360"/>
      </w:pPr>
      <w:rPr>
        <w:rFonts w:ascii="Times New Roman" w:hAnsi="Times New Roman" w:hint="default"/>
      </w:rPr>
    </w:lvl>
    <w:lvl w:ilvl="2" w:tplc="8CD06C00" w:tentative="1">
      <w:start w:val="1"/>
      <w:numFmt w:val="bullet"/>
      <w:lvlText w:val="•"/>
      <w:lvlJc w:val="left"/>
      <w:pPr>
        <w:tabs>
          <w:tab w:val="num" w:pos="2160"/>
        </w:tabs>
        <w:ind w:left="2160" w:hanging="360"/>
      </w:pPr>
      <w:rPr>
        <w:rFonts w:ascii="Times New Roman" w:hAnsi="Times New Roman" w:hint="default"/>
      </w:rPr>
    </w:lvl>
    <w:lvl w:ilvl="3" w:tplc="DD2466B8" w:tentative="1">
      <w:start w:val="1"/>
      <w:numFmt w:val="bullet"/>
      <w:lvlText w:val="•"/>
      <w:lvlJc w:val="left"/>
      <w:pPr>
        <w:tabs>
          <w:tab w:val="num" w:pos="2880"/>
        </w:tabs>
        <w:ind w:left="2880" w:hanging="360"/>
      </w:pPr>
      <w:rPr>
        <w:rFonts w:ascii="Times New Roman" w:hAnsi="Times New Roman" w:hint="default"/>
      </w:rPr>
    </w:lvl>
    <w:lvl w:ilvl="4" w:tplc="3BC8DC38" w:tentative="1">
      <w:start w:val="1"/>
      <w:numFmt w:val="bullet"/>
      <w:lvlText w:val="•"/>
      <w:lvlJc w:val="left"/>
      <w:pPr>
        <w:tabs>
          <w:tab w:val="num" w:pos="3600"/>
        </w:tabs>
        <w:ind w:left="3600" w:hanging="360"/>
      </w:pPr>
      <w:rPr>
        <w:rFonts w:ascii="Times New Roman" w:hAnsi="Times New Roman" w:hint="default"/>
      </w:rPr>
    </w:lvl>
    <w:lvl w:ilvl="5" w:tplc="0F78E3D0" w:tentative="1">
      <w:start w:val="1"/>
      <w:numFmt w:val="bullet"/>
      <w:lvlText w:val="•"/>
      <w:lvlJc w:val="left"/>
      <w:pPr>
        <w:tabs>
          <w:tab w:val="num" w:pos="4320"/>
        </w:tabs>
        <w:ind w:left="4320" w:hanging="360"/>
      </w:pPr>
      <w:rPr>
        <w:rFonts w:ascii="Times New Roman" w:hAnsi="Times New Roman" w:hint="default"/>
      </w:rPr>
    </w:lvl>
    <w:lvl w:ilvl="6" w:tplc="5BF40342" w:tentative="1">
      <w:start w:val="1"/>
      <w:numFmt w:val="bullet"/>
      <w:lvlText w:val="•"/>
      <w:lvlJc w:val="left"/>
      <w:pPr>
        <w:tabs>
          <w:tab w:val="num" w:pos="5040"/>
        </w:tabs>
        <w:ind w:left="5040" w:hanging="360"/>
      </w:pPr>
      <w:rPr>
        <w:rFonts w:ascii="Times New Roman" w:hAnsi="Times New Roman" w:hint="default"/>
      </w:rPr>
    </w:lvl>
    <w:lvl w:ilvl="7" w:tplc="39B8B8FE" w:tentative="1">
      <w:start w:val="1"/>
      <w:numFmt w:val="bullet"/>
      <w:lvlText w:val="•"/>
      <w:lvlJc w:val="left"/>
      <w:pPr>
        <w:tabs>
          <w:tab w:val="num" w:pos="5760"/>
        </w:tabs>
        <w:ind w:left="5760" w:hanging="360"/>
      </w:pPr>
      <w:rPr>
        <w:rFonts w:ascii="Times New Roman" w:hAnsi="Times New Roman" w:hint="default"/>
      </w:rPr>
    </w:lvl>
    <w:lvl w:ilvl="8" w:tplc="67EC33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1B201E"/>
    <w:multiLevelType w:val="hybridMultilevel"/>
    <w:tmpl w:val="B9905F7C"/>
    <w:lvl w:ilvl="0" w:tplc="A48E8CC8">
      <w:start w:val="1"/>
      <w:numFmt w:val="bullet"/>
      <w:lvlText w:val="•"/>
      <w:lvlJc w:val="left"/>
      <w:pPr>
        <w:tabs>
          <w:tab w:val="num" w:pos="720"/>
        </w:tabs>
        <w:ind w:left="720" w:hanging="360"/>
      </w:pPr>
      <w:rPr>
        <w:rFonts w:ascii="Times New Roman" w:hAnsi="Times New Roman" w:hint="default"/>
      </w:rPr>
    </w:lvl>
    <w:lvl w:ilvl="1" w:tplc="7ACE91E6" w:tentative="1">
      <w:start w:val="1"/>
      <w:numFmt w:val="bullet"/>
      <w:lvlText w:val="•"/>
      <w:lvlJc w:val="left"/>
      <w:pPr>
        <w:tabs>
          <w:tab w:val="num" w:pos="1440"/>
        </w:tabs>
        <w:ind w:left="1440" w:hanging="360"/>
      </w:pPr>
      <w:rPr>
        <w:rFonts w:ascii="Times New Roman" w:hAnsi="Times New Roman" w:hint="default"/>
      </w:rPr>
    </w:lvl>
    <w:lvl w:ilvl="2" w:tplc="BE1E1178" w:tentative="1">
      <w:start w:val="1"/>
      <w:numFmt w:val="bullet"/>
      <w:lvlText w:val="•"/>
      <w:lvlJc w:val="left"/>
      <w:pPr>
        <w:tabs>
          <w:tab w:val="num" w:pos="2160"/>
        </w:tabs>
        <w:ind w:left="2160" w:hanging="360"/>
      </w:pPr>
      <w:rPr>
        <w:rFonts w:ascii="Times New Roman" w:hAnsi="Times New Roman" w:hint="default"/>
      </w:rPr>
    </w:lvl>
    <w:lvl w:ilvl="3" w:tplc="90464AFA" w:tentative="1">
      <w:start w:val="1"/>
      <w:numFmt w:val="bullet"/>
      <w:lvlText w:val="•"/>
      <w:lvlJc w:val="left"/>
      <w:pPr>
        <w:tabs>
          <w:tab w:val="num" w:pos="2880"/>
        </w:tabs>
        <w:ind w:left="2880" w:hanging="360"/>
      </w:pPr>
      <w:rPr>
        <w:rFonts w:ascii="Times New Roman" w:hAnsi="Times New Roman" w:hint="default"/>
      </w:rPr>
    </w:lvl>
    <w:lvl w:ilvl="4" w:tplc="EC122DFA" w:tentative="1">
      <w:start w:val="1"/>
      <w:numFmt w:val="bullet"/>
      <w:lvlText w:val="•"/>
      <w:lvlJc w:val="left"/>
      <w:pPr>
        <w:tabs>
          <w:tab w:val="num" w:pos="3600"/>
        </w:tabs>
        <w:ind w:left="3600" w:hanging="360"/>
      </w:pPr>
      <w:rPr>
        <w:rFonts w:ascii="Times New Roman" w:hAnsi="Times New Roman" w:hint="default"/>
      </w:rPr>
    </w:lvl>
    <w:lvl w:ilvl="5" w:tplc="346EBFE2" w:tentative="1">
      <w:start w:val="1"/>
      <w:numFmt w:val="bullet"/>
      <w:lvlText w:val="•"/>
      <w:lvlJc w:val="left"/>
      <w:pPr>
        <w:tabs>
          <w:tab w:val="num" w:pos="4320"/>
        </w:tabs>
        <w:ind w:left="4320" w:hanging="360"/>
      </w:pPr>
      <w:rPr>
        <w:rFonts w:ascii="Times New Roman" w:hAnsi="Times New Roman" w:hint="default"/>
      </w:rPr>
    </w:lvl>
    <w:lvl w:ilvl="6" w:tplc="EFCA9CE6" w:tentative="1">
      <w:start w:val="1"/>
      <w:numFmt w:val="bullet"/>
      <w:lvlText w:val="•"/>
      <w:lvlJc w:val="left"/>
      <w:pPr>
        <w:tabs>
          <w:tab w:val="num" w:pos="5040"/>
        </w:tabs>
        <w:ind w:left="5040" w:hanging="360"/>
      </w:pPr>
      <w:rPr>
        <w:rFonts w:ascii="Times New Roman" w:hAnsi="Times New Roman" w:hint="default"/>
      </w:rPr>
    </w:lvl>
    <w:lvl w:ilvl="7" w:tplc="D540860A" w:tentative="1">
      <w:start w:val="1"/>
      <w:numFmt w:val="bullet"/>
      <w:lvlText w:val="•"/>
      <w:lvlJc w:val="left"/>
      <w:pPr>
        <w:tabs>
          <w:tab w:val="num" w:pos="5760"/>
        </w:tabs>
        <w:ind w:left="5760" w:hanging="360"/>
      </w:pPr>
      <w:rPr>
        <w:rFonts w:ascii="Times New Roman" w:hAnsi="Times New Roman" w:hint="default"/>
      </w:rPr>
    </w:lvl>
    <w:lvl w:ilvl="8" w:tplc="CEB219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2"/>
  </w:num>
  <w:num w:numId="4">
    <w:abstractNumId w:val="7"/>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12CEF"/>
    <w:rsid w:val="001D4E74"/>
    <w:rsid w:val="001D6ED7"/>
    <w:rsid w:val="004862B4"/>
    <w:rsid w:val="005124A1"/>
    <w:rsid w:val="00546294"/>
    <w:rsid w:val="00674793"/>
    <w:rsid w:val="00812CEF"/>
    <w:rsid w:val="0092229B"/>
    <w:rsid w:val="00BF5BB3"/>
    <w:rsid w:val="00CC3401"/>
    <w:rsid w:val="00CF20AF"/>
    <w:rsid w:val="00F4769F"/>
    <w:rsid w:val="00F73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01"/>
  </w:style>
  <w:style w:type="paragraph" w:styleId="Balk2">
    <w:name w:val="heading 2"/>
    <w:basedOn w:val="Normal"/>
    <w:link w:val="Balk2Char"/>
    <w:uiPriority w:val="9"/>
    <w:qFormat/>
    <w:rsid w:val="0054629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462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2CEF"/>
    <w:pPr>
      <w:spacing w:after="0" w:line="240" w:lineRule="auto"/>
    </w:pPr>
  </w:style>
  <w:style w:type="character" w:customStyle="1" w:styleId="Balk2Char">
    <w:name w:val="Başlık 2 Char"/>
    <w:basedOn w:val="VarsaylanParagrafYazTipi"/>
    <w:link w:val="Balk2"/>
    <w:uiPriority w:val="9"/>
    <w:rsid w:val="0054629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46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462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209">
      <w:bodyDiv w:val="1"/>
      <w:marLeft w:val="0"/>
      <w:marRight w:val="0"/>
      <w:marTop w:val="0"/>
      <w:marBottom w:val="0"/>
      <w:divBdr>
        <w:top w:val="none" w:sz="0" w:space="0" w:color="auto"/>
        <w:left w:val="none" w:sz="0" w:space="0" w:color="auto"/>
        <w:bottom w:val="none" w:sz="0" w:space="0" w:color="auto"/>
        <w:right w:val="none" w:sz="0" w:space="0" w:color="auto"/>
      </w:divBdr>
    </w:div>
    <w:div w:id="193690880">
      <w:bodyDiv w:val="1"/>
      <w:marLeft w:val="0"/>
      <w:marRight w:val="0"/>
      <w:marTop w:val="0"/>
      <w:marBottom w:val="0"/>
      <w:divBdr>
        <w:top w:val="none" w:sz="0" w:space="0" w:color="auto"/>
        <w:left w:val="none" w:sz="0" w:space="0" w:color="auto"/>
        <w:bottom w:val="none" w:sz="0" w:space="0" w:color="auto"/>
        <w:right w:val="none" w:sz="0" w:space="0" w:color="auto"/>
      </w:divBdr>
    </w:div>
    <w:div w:id="553279454">
      <w:bodyDiv w:val="1"/>
      <w:marLeft w:val="0"/>
      <w:marRight w:val="0"/>
      <w:marTop w:val="0"/>
      <w:marBottom w:val="0"/>
      <w:divBdr>
        <w:top w:val="none" w:sz="0" w:space="0" w:color="auto"/>
        <w:left w:val="none" w:sz="0" w:space="0" w:color="auto"/>
        <w:bottom w:val="none" w:sz="0" w:space="0" w:color="auto"/>
        <w:right w:val="none" w:sz="0" w:space="0" w:color="auto"/>
      </w:divBdr>
      <w:divsChild>
        <w:div w:id="1962223091">
          <w:marLeft w:val="547"/>
          <w:marRight w:val="0"/>
          <w:marTop w:val="192"/>
          <w:marBottom w:val="0"/>
          <w:divBdr>
            <w:top w:val="none" w:sz="0" w:space="0" w:color="auto"/>
            <w:left w:val="none" w:sz="0" w:space="0" w:color="auto"/>
            <w:bottom w:val="none" w:sz="0" w:space="0" w:color="auto"/>
            <w:right w:val="none" w:sz="0" w:space="0" w:color="auto"/>
          </w:divBdr>
        </w:div>
        <w:div w:id="39013011">
          <w:marLeft w:val="547"/>
          <w:marRight w:val="0"/>
          <w:marTop w:val="192"/>
          <w:marBottom w:val="0"/>
          <w:divBdr>
            <w:top w:val="none" w:sz="0" w:space="0" w:color="auto"/>
            <w:left w:val="none" w:sz="0" w:space="0" w:color="auto"/>
            <w:bottom w:val="none" w:sz="0" w:space="0" w:color="auto"/>
            <w:right w:val="none" w:sz="0" w:space="0" w:color="auto"/>
          </w:divBdr>
        </w:div>
        <w:div w:id="174659684">
          <w:marLeft w:val="547"/>
          <w:marRight w:val="0"/>
          <w:marTop w:val="192"/>
          <w:marBottom w:val="0"/>
          <w:divBdr>
            <w:top w:val="none" w:sz="0" w:space="0" w:color="auto"/>
            <w:left w:val="none" w:sz="0" w:space="0" w:color="auto"/>
            <w:bottom w:val="none" w:sz="0" w:space="0" w:color="auto"/>
            <w:right w:val="none" w:sz="0" w:space="0" w:color="auto"/>
          </w:divBdr>
        </w:div>
        <w:div w:id="1236626847">
          <w:marLeft w:val="547"/>
          <w:marRight w:val="0"/>
          <w:marTop w:val="154"/>
          <w:marBottom w:val="0"/>
          <w:divBdr>
            <w:top w:val="none" w:sz="0" w:space="0" w:color="auto"/>
            <w:left w:val="none" w:sz="0" w:space="0" w:color="auto"/>
            <w:bottom w:val="none" w:sz="0" w:space="0" w:color="auto"/>
            <w:right w:val="none" w:sz="0" w:space="0" w:color="auto"/>
          </w:divBdr>
        </w:div>
        <w:div w:id="96796729">
          <w:marLeft w:val="547"/>
          <w:marRight w:val="0"/>
          <w:marTop w:val="154"/>
          <w:marBottom w:val="0"/>
          <w:divBdr>
            <w:top w:val="none" w:sz="0" w:space="0" w:color="auto"/>
            <w:left w:val="none" w:sz="0" w:space="0" w:color="auto"/>
            <w:bottom w:val="none" w:sz="0" w:space="0" w:color="auto"/>
            <w:right w:val="none" w:sz="0" w:space="0" w:color="auto"/>
          </w:divBdr>
        </w:div>
        <w:div w:id="409304599">
          <w:marLeft w:val="547"/>
          <w:marRight w:val="0"/>
          <w:marTop w:val="192"/>
          <w:marBottom w:val="0"/>
          <w:divBdr>
            <w:top w:val="none" w:sz="0" w:space="0" w:color="auto"/>
            <w:left w:val="none" w:sz="0" w:space="0" w:color="auto"/>
            <w:bottom w:val="none" w:sz="0" w:space="0" w:color="auto"/>
            <w:right w:val="none" w:sz="0" w:space="0" w:color="auto"/>
          </w:divBdr>
        </w:div>
        <w:div w:id="646279366">
          <w:marLeft w:val="547"/>
          <w:marRight w:val="0"/>
          <w:marTop w:val="192"/>
          <w:marBottom w:val="0"/>
          <w:divBdr>
            <w:top w:val="none" w:sz="0" w:space="0" w:color="auto"/>
            <w:left w:val="none" w:sz="0" w:space="0" w:color="auto"/>
            <w:bottom w:val="none" w:sz="0" w:space="0" w:color="auto"/>
            <w:right w:val="none" w:sz="0" w:space="0" w:color="auto"/>
          </w:divBdr>
        </w:div>
        <w:div w:id="1175342631">
          <w:marLeft w:val="547"/>
          <w:marRight w:val="0"/>
          <w:marTop w:val="192"/>
          <w:marBottom w:val="0"/>
          <w:divBdr>
            <w:top w:val="none" w:sz="0" w:space="0" w:color="auto"/>
            <w:left w:val="none" w:sz="0" w:space="0" w:color="auto"/>
            <w:bottom w:val="none" w:sz="0" w:space="0" w:color="auto"/>
            <w:right w:val="none" w:sz="0" w:space="0" w:color="auto"/>
          </w:divBdr>
        </w:div>
        <w:div w:id="1737627823">
          <w:marLeft w:val="547"/>
          <w:marRight w:val="0"/>
          <w:marTop w:val="72"/>
          <w:marBottom w:val="0"/>
          <w:divBdr>
            <w:top w:val="none" w:sz="0" w:space="0" w:color="auto"/>
            <w:left w:val="none" w:sz="0" w:space="0" w:color="auto"/>
            <w:bottom w:val="none" w:sz="0" w:space="0" w:color="auto"/>
            <w:right w:val="none" w:sz="0" w:space="0" w:color="auto"/>
          </w:divBdr>
        </w:div>
        <w:div w:id="256720540">
          <w:marLeft w:val="547"/>
          <w:marRight w:val="0"/>
          <w:marTop w:val="72"/>
          <w:marBottom w:val="0"/>
          <w:divBdr>
            <w:top w:val="none" w:sz="0" w:space="0" w:color="auto"/>
            <w:left w:val="none" w:sz="0" w:space="0" w:color="auto"/>
            <w:bottom w:val="none" w:sz="0" w:space="0" w:color="auto"/>
            <w:right w:val="none" w:sz="0" w:space="0" w:color="auto"/>
          </w:divBdr>
        </w:div>
        <w:div w:id="2140955845">
          <w:marLeft w:val="547"/>
          <w:marRight w:val="0"/>
          <w:marTop w:val="72"/>
          <w:marBottom w:val="0"/>
          <w:divBdr>
            <w:top w:val="none" w:sz="0" w:space="0" w:color="auto"/>
            <w:left w:val="none" w:sz="0" w:space="0" w:color="auto"/>
            <w:bottom w:val="none" w:sz="0" w:space="0" w:color="auto"/>
            <w:right w:val="none" w:sz="0" w:space="0" w:color="auto"/>
          </w:divBdr>
        </w:div>
        <w:div w:id="34163100">
          <w:marLeft w:val="547"/>
          <w:marRight w:val="0"/>
          <w:marTop w:val="72"/>
          <w:marBottom w:val="0"/>
          <w:divBdr>
            <w:top w:val="none" w:sz="0" w:space="0" w:color="auto"/>
            <w:left w:val="none" w:sz="0" w:space="0" w:color="auto"/>
            <w:bottom w:val="none" w:sz="0" w:space="0" w:color="auto"/>
            <w:right w:val="none" w:sz="0" w:space="0" w:color="auto"/>
          </w:divBdr>
        </w:div>
        <w:div w:id="231698459">
          <w:marLeft w:val="547"/>
          <w:marRight w:val="0"/>
          <w:marTop w:val="72"/>
          <w:marBottom w:val="0"/>
          <w:divBdr>
            <w:top w:val="none" w:sz="0" w:space="0" w:color="auto"/>
            <w:left w:val="none" w:sz="0" w:space="0" w:color="auto"/>
            <w:bottom w:val="none" w:sz="0" w:space="0" w:color="auto"/>
            <w:right w:val="none" w:sz="0" w:space="0" w:color="auto"/>
          </w:divBdr>
        </w:div>
        <w:div w:id="1515192360">
          <w:marLeft w:val="547"/>
          <w:marRight w:val="0"/>
          <w:marTop w:val="72"/>
          <w:marBottom w:val="0"/>
          <w:divBdr>
            <w:top w:val="none" w:sz="0" w:space="0" w:color="auto"/>
            <w:left w:val="none" w:sz="0" w:space="0" w:color="auto"/>
            <w:bottom w:val="none" w:sz="0" w:space="0" w:color="auto"/>
            <w:right w:val="none" w:sz="0" w:space="0" w:color="auto"/>
          </w:divBdr>
        </w:div>
        <w:div w:id="285427889">
          <w:marLeft w:val="547"/>
          <w:marRight w:val="0"/>
          <w:marTop w:val="72"/>
          <w:marBottom w:val="0"/>
          <w:divBdr>
            <w:top w:val="none" w:sz="0" w:space="0" w:color="auto"/>
            <w:left w:val="none" w:sz="0" w:space="0" w:color="auto"/>
            <w:bottom w:val="none" w:sz="0" w:space="0" w:color="auto"/>
            <w:right w:val="none" w:sz="0" w:space="0" w:color="auto"/>
          </w:divBdr>
        </w:div>
        <w:div w:id="1206068308">
          <w:marLeft w:val="547"/>
          <w:marRight w:val="0"/>
          <w:marTop w:val="72"/>
          <w:marBottom w:val="0"/>
          <w:divBdr>
            <w:top w:val="none" w:sz="0" w:space="0" w:color="auto"/>
            <w:left w:val="none" w:sz="0" w:space="0" w:color="auto"/>
            <w:bottom w:val="none" w:sz="0" w:space="0" w:color="auto"/>
            <w:right w:val="none" w:sz="0" w:space="0" w:color="auto"/>
          </w:divBdr>
        </w:div>
        <w:div w:id="791556117">
          <w:marLeft w:val="547"/>
          <w:marRight w:val="0"/>
          <w:marTop w:val="72"/>
          <w:marBottom w:val="0"/>
          <w:divBdr>
            <w:top w:val="none" w:sz="0" w:space="0" w:color="auto"/>
            <w:left w:val="none" w:sz="0" w:space="0" w:color="auto"/>
            <w:bottom w:val="none" w:sz="0" w:space="0" w:color="auto"/>
            <w:right w:val="none" w:sz="0" w:space="0" w:color="auto"/>
          </w:divBdr>
        </w:div>
        <w:div w:id="799227966">
          <w:marLeft w:val="547"/>
          <w:marRight w:val="0"/>
          <w:marTop w:val="72"/>
          <w:marBottom w:val="0"/>
          <w:divBdr>
            <w:top w:val="none" w:sz="0" w:space="0" w:color="auto"/>
            <w:left w:val="none" w:sz="0" w:space="0" w:color="auto"/>
            <w:bottom w:val="none" w:sz="0" w:space="0" w:color="auto"/>
            <w:right w:val="none" w:sz="0" w:space="0" w:color="auto"/>
          </w:divBdr>
        </w:div>
        <w:div w:id="334381076">
          <w:marLeft w:val="547"/>
          <w:marRight w:val="0"/>
          <w:marTop w:val="72"/>
          <w:marBottom w:val="0"/>
          <w:divBdr>
            <w:top w:val="none" w:sz="0" w:space="0" w:color="auto"/>
            <w:left w:val="none" w:sz="0" w:space="0" w:color="auto"/>
            <w:bottom w:val="none" w:sz="0" w:space="0" w:color="auto"/>
            <w:right w:val="none" w:sz="0" w:space="0" w:color="auto"/>
          </w:divBdr>
        </w:div>
        <w:div w:id="1227837801">
          <w:marLeft w:val="547"/>
          <w:marRight w:val="0"/>
          <w:marTop w:val="72"/>
          <w:marBottom w:val="0"/>
          <w:divBdr>
            <w:top w:val="none" w:sz="0" w:space="0" w:color="auto"/>
            <w:left w:val="none" w:sz="0" w:space="0" w:color="auto"/>
            <w:bottom w:val="none" w:sz="0" w:space="0" w:color="auto"/>
            <w:right w:val="none" w:sz="0" w:space="0" w:color="auto"/>
          </w:divBdr>
        </w:div>
        <w:div w:id="1373074847">
          <w:marLeft w:val="547"/>
          <w:marRight w:val="0"/>
          <w:marTop w:val="72"/>
          <w:marBottom w:val="0"/>
          <w:divBdr>
            <w:top w:val="none" w:sz="0" w:space="0" w:color="auto"/>
            <w:left w:val="none" w:sz="0" w:space="0" w:color="auto"/>
            <w:bottom w:val="none" w:sz="0" w:space="0" w:color="auto"/>
            <w:right w:val="none" w:sz="0" w:space="0" w:color="auto"/>
          </w:divBdr>
        </w:div>
        <w:div w:id="2072649476">
          <w:marLeft w:val="547"/>
          <w:marRight w:val="0"/>
          <w:marTop w:val="72"/>
          <w:marBottom w:val="0"/>
          <w:divBdr>
            <w:top w:val="none" w:sz="0" w:space="0" w:color="auto"/>
            <w:left w:val="none" w:sz="0" w:space="0" w:color="auto"/>
            <w:bottom w:val="none" w:sz="0" w:space="0" w:color="auto"/>
            <w:right w:val="none" w:sz="0" w:space="0" w:color="auto"/>
          </w:divBdr>
        </w:div>
        <w:div w:id="2119521544">
          <w:marLeft w:val="547"/>
          <w:marRight w:val="0"/>
          <w:marTop w:val="192"/>
          <w:marBottom w:val="0"/>
          <w:divBdr>
            <w:top w:val="none" w:sz="0" w:space="0" w:color="auto"/>
            <w:left w:val="none" w:sz="0" w:space="0" w:color="auto"/>
            <w:bottom w:val="none" w:sz="0" w:space="0" w:color="auto"/>
            <w:right w:val="none" w:sz="0" w:space="0" w:color="auto"/>
          </w:divBdr>
        </w:div>
        <w:div w:id="1819103570">
          <w:marLeft w:val="547"/>
          <w:marRight w:val="0"/>
          <w:marTop w:val="72"/>
          <w:marBottom w:val="0"/>
          <w:divBdr>
            <w:top w:val="none" w:sz="0" w:space="0" w:color="auto"/>
            <w:left w:val="none" w:sz="0" w:space="0" w:color="auto"/>
            <w:bottom w:val="none" w:sz="0" w:space="0" w:color="auto"/>
            <w:right w:val="none" w:sz="0" w:space="0" w:color="auto"/>
          </w:divBdr>
        </w:div>
        <w:div w:id="1274750597">
          <w:marLeft w:val="547"/>
          <w:marRight w:val="0"/>
          <w:marTop w:val="72"/>
          <w:marBottom w:val="0"/>
          <w:divBdr>
            <w:top w:val="none" w:sz="0" w:space="0" w:color="auto"/>
            <w:left w:val="none" w:sz="0" w:space="0" w:color="auto"/>
            <w:bottom w:val="none" w:sz="0" w:space="0" w:color="auto"/>
            <w:right w:val="none" w:sz="0" w:space="0" w:color="auto"/>
          </w:divBdr>
        </w:div>
        <w:div w:id="1451826757">
          <w:marLeft w:val="547"/>
          <w:marRight w:val="0"/>
          <w:marTop w:val="72"/>
          <w:marBottom w:val="0"/>
          <w:divBdr>
            <w:top w:val="none" w:sz="0" w:space="0" w:color="auto"/>
            <w:left w:val="none" w:sz="0" w:space="0" w:color="auto"/>
            <w:bottom w:val="none" w:sz="0" w:space="0" w:color="auto"/>
            <w:right w:val="none" w:sz="0" w:space="0" w:color="auto"/>
          </w:divBdr>
        </w:div>
        <w:div w:id="1307934055">
          <w:marLeft w:val="547"/>
          <w:marRight w:val="0"/>
          <w:marTop w:val="72"/>
          <w:marBottom w:val="0"/>
          <w:divBdr>
            <w:top w:val="none" w:sz="0" w:space="0" w:color="auto"/>
            <w:left w:val="none" w:sz="0" w:space="0" w:color="auto"/>
            <w:bottom w:val="none" w:sz="0" w:space="0" w:color="auto"/>
            <w:right w:val="none" w:sz="0" w:space="0" w:color="auto"/>
          </w:divBdr>
        </w:div>
        <w:div w:id="215436198">
          <w:marLeft w:val="547"/>
          <w:marRight w:val="0"/>
          <w:marTop w:val="72"/>
          <w:marBottom w:val="0"/>
          <w:divBdr>
            <w:top w:val="none" w:sz="0" w:space="0" w:color="auto"/>
            <w:left w:val="none" w:sz="0" w:space="0" w:color="auto"/>
            <w:bottom w:val="none" w:sz="0" w:space="0" w:color="auto"/>
            <w:right w:val="none" w:sz="0" w:space="0" w:color="auto"/>
          </w:divBdr>
        </w:div>
        <w:div w:id="812794610">
          <w:marLeft w:val="547"/>
          <w:marRight w:val="0"/>
          <w:marTop w:val="72"/>
          <w:marBottom w:val="0"/>
          <w:divBdr>
            <w:top w:val="none" w:sz="0" w:space="0" w:color="auto"/>
            <w:left w:val="none" w:sz="0" w:space="0" w:color="auto"/>
            <w:bottom w:val="none" w:sz="0" w:space="0" w:color="auto"/>
            <w:right w:val="none" w:sz="0" w:space="0" w:color="auto"/>
          </w:divBdr>
        </w:div>
        <w:div w:id="1355234177">
          <w:marLeft w:val="547"/>
          <w:marRight w:val="0"/>
          <w:marTop w:val="72"/>
          <w:marBottom w:val="0"/>
          <w:divBdr>
            <w:top w:val="none" w:sz="0" w:space="0" w:color="auto"/>
            <w:left w:val="none" w:sz="0" w:space="0" w:color="auto"/>
            <w:bottom w:val="none" w:sz="0" w:space="0" w:color="auto"/>
            <w:right w:val="none" w:sz="0" w:space="0" w:color="auto"/>
          </w:divBdr>
        </w:div>
        <w:div w:id="1674336533">
          <w:marLeft w:val="547"/>
          <w:marRight w:val="0"/>
          <w:marTop w:val="72"/>
          <w:marBottom w:val="0"/>
          <w:divBdr>
            <w:top w:val="none" w:sz="0" w:space="0" w:color="auto"/>
            <w:left w:val="none" w:sz="0" w:space="0" w:color="auto"/>
            <w:bottom w:val="none" w:sz="0" w:space="0" w:color="auto"/>
            <w:right w:val="none" w:sz="0" w:space="0" w:color="auto"/>
          </w:divBdr>
        </w:div>
        <w:div w:id="436222092">
          <w:marLeft w:val="547"/>
          <w:marRight w:val="0"/>
          <w:marTop w:val="192"/>
          <w:marBottom w:val="0"/>
          <w:divBdr>
            <w:top w:val="none" w:sz="0" w:space="0" w:color="auto"/>
            <w:left w:val="none" w:sz="0" w:space="0" w:color="auto"/>
            <w:bottom w:val="none" w:sz="0" w:space="0" w:color="auto"/>
            <w:right w:val="none" w:sz="0" w:space="0" w:color="auto"/>
          </w:divBdr>
        </w:div>
        <w:div w:id="1734619224">
          <w:marLeft w:val="547"/>
          <w:marRight w:val="0"/>
          <w:marTop w:val="77"/>
          <w:marBottom w:val="0"/>
          <w:divBdr>
            <w:top w:val="none" w:sz="0" w:space="0" w:color="auto"/>
            <w:left w:val="none" w:sz="0" w:space="0" w:color="auto"/>
            <w:bottom w:val="none" w:sz="0" w:space="0" w:color="auto"/>
            <w:right w:val="none" w:sz="0" w:space="0" w:color="auto"/>
          </w:divBdr>
        </w:div>
        <w:div w:id="1058431669">
          <w:marLeft w:val="547"/>
          <w:marRight w:val="0"/>
          <w:marTop w:val="77"/>
          <w:marBottom w:val="0"/>
          <w:divBdr>
            <w:top w:val="none" w:sz="0" w:space="0" w:color="auto"/>
            <w:left w:val="none" w:sz="0" w:space="0" w:color="auto"/>
            <w:bottom w:val="none" w:sz="0" w:space="0" w:color="auto"/>
            <w:right w:val="none" w:sz="0" w:space="0" w:color="auto"/>
          </w:divBdr>
        </w:div>
        <w:div w:id="1658991014">
          <w:marLeft w:val="547"/>
          <w:marRight w:val="0"/>
          <w:marTop w:val="77"/>
          <w:marBottom w:val="0"/>
          <w:divBdr>
            <w:top w:val="none" w:sz="0" w:space="0" w:color="auto"/>
            <w:left w:val="none" w:sz="0" w:space="0" w:color="auto"/>
            <w:bottom w:val="none" w:sz="0" w:space="0" w:color="auto"/>
            <w:right w:val="none" w:sz="0" w:space="0" w:color="auto"/>
          </w:divBdr>
        </w:div>
        <w:div w:id="1296716553">
          <w:marLeft w:val="547"/>
          <w:marRight w:val="0"/>
          <w:marTop w:val="77"/>
          <w:marBottom w:val="0"/>
          <w:divBdr>
            <w:top w:val="none" w:sz="0" w:space="0" w:color="auto"/>
            <w:left w:val="none" w:sz="0" w:space="0" w:color="auto"/>
            <w:bottom w:val="none" w:sz="0" w:space="0" w:color="auto"/>
            <w:right w:val="none" w:sz="0" w:space="0" w:color="auto"/>
          </w:divBdr>
        </w:div>
        <w:div w:id="459346351">
          <w:marLeft w:val="547"/>
          <w:marRight w:val="0"/>
          <w:marTop w:val="77"/>
          <w:marBottom w:val="0"/>
          <w:divBdr>
            <w:top w:val="none" w:sz="0" w:space="0" w:color="auto"/>
            <w:left w:val="none" w:sz="0" w:space="0" w:color="auto"/>
            <w:bottom w:val="none" w:sz="0" w:space="0" w:color="auto"/>
            <w:right w:val="none" w:sz="0" w:space="0" w:color="auto"/>
          </w:divBdr>
        </w:div>
        <w:div w:id="1186822604">
          <w:marLeft w:val="547"/>
          <w:marRight w:val="0"/>
          <w:marTop w:val="77"/>
          <w:marBottom w:val="0"/>
          <w:divBdr>
            <w:top w:val="none" w:sz="0" w:space="0" w:color="auto"/>
            <w:left w:val="none" w:sz="0" w:space="0" w:color="auto"/>
            <w:bottom w:val="none" w:sz="0" w:space="0" w:color="auto"/>
            <w:right w:val="none" w:sz="0" w:space="0" w:color="auto"/>
          </w:divBdr>
        </w:div>
        <w:div w:id="995378823">
          <w:marLeft w:val="547"/>
          <w:marRight w:val="0"/>
          <w:marTop w:val="192"/>
          <w:marBottom w:val="0"/>
          <w:divBdr>
            <w:top w:val="none" w:sz="0" w:space="0" w:color="auto"/>
            <w:left w:val="none" w:sz="0" w:space="0" w:color="auto"/>
            <w:bottom w:val="none" w:sz="0" w:space="0" w:color="auto"/>
            <w:right w:val="none" w:sz="0" w:space="0" w:color="auto"/>
          </w:divBdr>
        </w:div>
        <w:div w:id="1260679498">
          <w:marLeft w:val="547"/>
          <w:marRight w:val="0"/>
          <w:marTop w:val="67"/>
          <w:marBottom w:val="0"/>
          <w:divBdr>
            <w:top w:val="none" w:sz="0" w:space="0" w:color="auto"/>
            <w:left w:val="none" w:sz="0" w:space="0" w:color="auto"/>
            <w:bottom w:val="none" w:sz="0" w:space="0" w:color="auto"/>
            <w:right w:val="none" w:sz="0" w:space="0" w:color="auto"/>
          </w:divBdr>
        </w:div>
        <w:div w:id="1098133996">
          <w:marLeft w:val="547"/>
          <w:marRight w:val="0"/>
          <w:marTop w:val="67"/>
          <w:marBottom w:val="0"/>
          <w:divBdr>
            <w:top w:val="none" w:sz="0" w:space="0" w:color="auto"/>
            <w:left w:val="none" w:sz="0" w:space="0" w:color="auto"/>
            <w:bottom w:val="none" w:sz="0" w:space="0" w:color="auto"/>
            <w:right w:val="none" w:sz="0" w:space="0" w:color="auto"/>
          </w:divBdr>
        </w:div>
        <w:div w:id="1189105620">
          <w:marLeft w:val="547"/>
          <w:marRight w:val="0"/>
          <w:marTop w:val="67"/>
          <w:marBottom w:val="0"/>
          <w:divBdr>
            <w:top w:val="none" w:sz="0" w:space="0" w:color="auto"/>
            <w:left w:val="none" w:sz="0" w:space="0" w:color="auto"/>
            <w:bottom w:val="none" w:sz="0" w:space="0" w:color="auto"/>
            <w:right w:val="none" w:sz="0" w:space="0" w:color="auto"/>
          </w:divBdr>
        </w:div>
        <w:div w:id="662585164">
          <w:marLeft w:val="547"/>
          <w:marRight w:val="0"/>
          <w:marTop w:val="67"/>
          <w:marBottom w:val="0"/>
          <w:divBdr>
            <w:top w:val="none" w:sz="0" w:space="0" w:color="auto"/>
            <w:left w:val="none" w:sz="0" w:space="0" w:color="auto"/>
            <w:bottom w:val="none" w:sz="0" w:space="0" w:color="auto"/>
            <w:right w:val="none" w:sz="0" w:space="0" w:color="auto"/>
          </w:divBdr>
        </w:div>
        <w:div w:id="1607730970">
          <w:marLeft w:val="547"/>
          <w:marRight w:val="0"/>
          <w:marTop w:val="67"/>
          <w:marBottom w:val="0"/>
          <w:divBdr>
            <w:top w:val="none" w:sz="0" w:space="0" w:color="auto"/>
            <w:left w:val="none" w:sz="0" w:space="0" w:color="auto"/>
            <w:bottom w:val="none" w:sz="0" w:space="0" w:color="auto"/>
            <w:right w:val="none" w:sz="0" w:space="0" w:color="auto"/>
          </w:divBdr>
        </w:div>
        <w:div w:id="101799721">
          <w:marLeft w:val="547"/>
          <w:marRight w:val="0"/>
          <w:marTop w:val="67"/>
          <w:marBottom w:val="0"/>
          <w:divBdr>
            <w:top w:val="none" w:sz="0" w:space="0" w:color="auto"/>
            <w:left w:val="none" w:sz="0" w:space="0" w:color="auto"/>
            <w:bottom w:val="none" w:sz="0" w:space="0" w:color="auto"/>
            <w:right w:val="none" w:sz="0" w:space="0" w:color="auto"/>
          </w:divBdr>
        </w:div>
        <w:div w:id="1387023567">
          <w:marLeft w:val="547"/>
          <w:marRight w:val="0"/>
          <w:marTop w:val="67"/>
          <w:marBottom w:val="0"/>
          <w:divBdr>
            <w:top w:val="none" w:sz="0" w:space="0" w:color="auto"/>
            <w:left w:val="none" w:sz="0" w:space="0" w:color="auto"/>
            <w:bottom w:val="none" w:sz="0" w:space="0" w:color="auto"/>
            <w:right w:val="none" w:sz="0" w:space="0" w:color="auto"/>
          </w:divBdr>
        </w:div>
        <w:div w:id="784889697">
          <w:marLeft w:val="547"/>
          <w:marRight w:val="0"/>
          <w:marTop w:val="67"/>
          <w:marBottom w:val="0"/>
          <w:divBdr>
            <w:top w:val="none" w:sz="0" w:space="0" w:color="auto"/>
            <w:left w:val="none" w:sz="0" w:space="0" w:color="auto"/>
            <w:bottom w:val="none" w:sz="0" w:space="0" w:color="auto"/>
            <w:right w:val="none" w:sz="0" w:space="0" w:color="auto"/>
          </w:divBdr>
        </w:div>
        <w:div w:id="1865630930">
          <w:marLeft w:val="547"/>
          <w:marRight w:val="0"/>
          <w:marTop w:val="67"/>
          <w:marBottom w:val="0"/>
          <w:divBdr>
            <w:top w:val="none" w:sz="0" w:space="0" w:color="auto"/>
            <w:left w:val="none" w:sz="0" w:space="0" w:color="auto"/>
            <w:bottom w:val="none" w:sz="0" w:space="0" w:color="auto"/>
            <w:right w:val="none" w:sz="0" w:space="0" w:color="auto"/>
          </w:divBdr>
        </w:div>
        <w:div w:id="1035036893">
          <w:marLeft w:val="547"/>
          <w:marRight w:val="0"/>
          <w:marTop w:val="67"/>
          <w:marBottom w:val="0"/>
          <w:divBdr>
            <w:top w:val="none" w:sz="0" w:space="0" w:color="auto"/>
            <w:left w:val="none" w:sz="0" w:space="0" w:color="auto"/>
            <w:bottom w:val="none" w:sz="0" w:space="0" w:color="auto"/>
            <w:right w:val="none" w:sz="0" w:space="0" w:color="auto"/>
          </w:divBdr>
        </w:div>
        <w:div w:id="311062166">
          <w:marLeft w:val="547"/>
          <w:marRight w:val="0"/>
          <w:marTop w:val="67"/>
          <w:marBottom w:val="0"/>
          <w:divBdr>
            <w:top w:val="none" w:sz="0" w:space="0" w:color="auto"/>
            <w:left w:val="none" w:sz="0" w:space="0" w:color="auto"/>
            <w:bottom w:val="none" w:sz="0" w:space="0" w:color="auto"/>
            <w:right w:val="none" w:sz="0" w:space="0" w:color="auto"/>
          </w:divBdr>
        </w:div>
        <w:div w:id="738478642">
          <w:marLeft w:val="547"/>
          <w:marRight w:val="0"/>
          <w:marTop w:val="67"/>
          <w:marBottom w:val="0"/>
          <w:divBdr>
            <w:top w:val="none" w:sz="0" w:space="0" w:color="auto"/>
            <w:left w:val="none" w:sz="0" w:space="0" w:color="auto"/>
            <w:bottom w:val="none" w:sz="0" w:space="0" w:color="auto"/>
            <w:right w:val="none" w:sz="0" w:space="0" w:color="auto"/>
          </w:divBdr>
        </w:div>
        <w:div w:id="1911573426">
          <w:marLeft w:val="547"/>
          <w:marRight w:val="0"/>
          <w:marTop w:val="192"/>
          <w:marBottom w:val="0"/>
          <w:divBdr>
            <w:top w:val="none" w:sz="0" w:space="0" w:color="auto"/>
            <w:left w:val="none" w:sz="0" w:space="0" w:color="auto"/>
            <w:bottom w:val="none" w:sz="0" w:space="0" w:color="auto"/>
            <w:right w:val="none" w:sz="0" w:space="0" w:color="auto"/>
          </w:divBdr>
        </w:div>
        <w:div w:id="419301691">
          <w:marLeft w:val="547"/>
          <w:marRight w:val="0"/>
          <w:marTop w:val="77"/>
          <w:marBottom w:val="0"/>
          <w:divBdr>
            <w:top w:val="none" w:sz="0" w:space="0" w:color="auto"/>
            <w:left w:val="none" w:sz="0" w:space="0" w:color="auto"/>
            <w:bottom w:val="none" w:sz="0" w:space="0" w:color="auto"/>
            <w:right w:val="none" w:sz="0" w:space="0" w:color="auto"/>
          </w:divBdr>
        </w:div>
        <w:div w:id="432362242">
          <w:marLeft w:val="547"/>
          <w:marRight w:val="0"/>
          <w:marTop w:val="77"/>
          <w:marBottom w:val="0"/>
          <w:divBdr>
            <w:top w:val="none" w:sz="0" w:space="0" w:color="auto"/>
            <w:left w:val="none" w:sz="0" w:space="0" w:color="auto"/>
            <w:bottom w:val="none" w:sz="0" w:space="0" w:color="auto"/>
            <w:right w:val="none" w:sz="0" w:space="0" w:color="auto"/>
          </w:divBdr>
        </w:div>
        <w:div w:id="207306460">
          <w:marLeft w:val="547"/>
          <w:marRight w:val="0"/>
          <w:marTop w:val="77"/>
          <w:marBottom w:val="0"/>
          <w:divBdr>
            <w:top w:val="none" w:sz="0" w:space="0" w:color="auto"/>
            <w:left w:val="none" w:sz="0" w:space="0" w:color="auto"/>
            <w:bottom w:val="none" w:sz="0" w:space="0" w:color="auto"/>
            <w:right w:val="none" w:sz="0" w:space="0" w:color="auto"/>
          </w:divBdr>
        </w:div>
        <w:div w:id="307327889">
          <w:marLeft w:val="547"/>
          <w:marRight w:val="0"/>
          <w:marTop w:val="77"/>
          <w:marBottom w:val="0"/>
          <w:divBdr>
            <w:top w:val="none" w:sz="0" w:space="0" w:color="auto"/>
            <w:left w:val="none" w:sz="0" w:space="0" w:color="auto"/>
            <w:bottom w:val="none" w:sz="0" w:space="0" w:color="auto"/>
            <w:right w:val="none" w:sz="0" w:space="0" w:color="auto"/>
          </w:divBdr>
        </w:div>
        <w:div w:id="655841217">
          <w:marLeft w:val="547"/>
          <w:marRight w:val="0"/>
          <w:marTop w:val="77"/>
          <w:marBottom w:val="0"/>
          <w:divBdr>
            <w:top w:val="none" w:sz="0" w:space="0" w:color="auto"/>
            <w:left w:val="none" w:sz="0" w:space="0" w:color="auto"/>
            <w:bottom w:val="none" w:sz="0" w:space="0" w:color="auto"/>
            <w:right w:val="none" w:sz="0" w:space="0" w:color="auto"/>
          </w:divBdr>
        </w:div>
        <w:div w:id="111633492">
          <w:marLeft w:val="547"/>
          <w:marRight w:val="0"/>
          <w:marTop w:val="77"/>
          <w:marBottom w:val="0"/>
          <w:divBdr>
            <w:top w:val="none" w:sz="0" w:space="0" w:color="auto"/>
            <w:left w:val="none" w:sz="0" w:space="0" w:color="auto"/>
            <w:bottom w:val="none" w:sz="0" w:space="0" w:color="auto"/>
            <w:right w:val="none" w:sz="0" w:space="0" w:color="auto"/>
          </w:divBdr>
        </w:div>
        <w:div w:id="2119137653">
          <w:marLeft w:val="547"/>
          <w:marRight w:val="0"/>
          <w:marTop w:val="77"/>
          <w:marBottom w:val="0"/>
          <w:divBdr>
            <w:top w:val="none" w:sz="0" w:space="0" w:color="auto"/>
            <w:left w:val="none" w:sz="0" w:space="0" w:color="auto"/>
            <w:bottom w:val="none" w:sz="0" w:space="0" w:color="auto"/>
            <w:right w:val="none" w:sz="0" w:space="0" w:color="auto"/>
          </w:divBdr>
        </w:div>
        <w:div w:id="930551456">
          <w:marLeft w:val="547"/>
          <w:marRight w:val="0"/>
          <w:marTop w:val="192"/>
          <w:marBottom w:val="0"/>
          <w:divBdr>
            <w:top w:val="none" w:sz="0" w:space="0" w:color="auto"/>
            <w:left w:val="none" w:sz="0" w:space="0" w:color="auto"/>
            <w:bottom w:val="none" w:sz="0" w:space="0" w:color="auto"/>
            <w:right w:val="none" w:sz="0" w:space="0" w:color="auto"/>
          </w:divBdr>
        </w:div>
        <w:div w:id="233010080">
          <w:marLeft w:val="547"/>
          <w:marRight w:val="0"/>
          <w:marTop w:val="67"/>
          <w:marBottom w:val="0"/>
          <w:divBdr>
            <w:top w:val="none" w:sz="0" w:space="0" w:color="auto"/>
            <w:left w:val="none" w:sz="0" w:space="0" w:color="auto"/>
            <w:bottom w:val="none" w:sz="0" w:space="0" w:color="auto"/>
            <w:right w:val="none" w:sz="0" w:space="0" w:color="auto"/>
          </w:divBdr>
        </w:div>
        <w:div w:id="1878352153">
          <w:marLeft w:val="547"/>
          <w:marRight w:val="0"/>
          <w:marTop w:val="67"/>
          <w:marBottom w:val="0"/>
          <w:divBdr>
            <w:top w:val="none" w:sz="0" w:space="0" w:color="auto"/>
            <w:left w:val="none" w:sz="0" w:space="0" w:color="auto"/>
            <w:bottom w:val="none" w:sz="0" w:space="0" w:color="auto"/>
            <w:right w:val="none" w:sz="0" w:space="0" w:color="auto"/>
          </w:divBdr>
        </w:div>
        <w:div w:id="610863015">
          <w:marLeft w:val="547"/>
          <w:marRight w:val="0"/>
          <w:marTop w:val="67"/>
          <w:marBottom w:val="0"/>
          <w:divBdr>
            <w:top w:val="none" w:sz="0" w:space="0" w:color="auto"/>
            <w:left w:val="none" w:sz="0" w:space="0" w:color="auto"/>
            <w:bottom w:val="none" w:sz="0" w:space="0" w:color="auto"/>
            <w:right w:val="none" w:sz="0" w:space="0" w:color="auto"/>
          </w:divBdr>
        </w:div>
        <w:div w:id="219052065">
          <w:marLeft w:val="547"/>
          <w:marRight w:val="0"/>
          <w:marTop w:val="67"/>
          <w:marBottom w:val="0"/>
          <w:divBdr>
            <w:top w:val="none" w:sz="0" w:space="0" w:color="auto"/>
            <w:left w:val="none" w:sz="0" w:space="0" w:color="auto"/>
            <w:bottom w:val="none" w:sz="0" w:space="0" w:color="auto"/>
            <w:right w:val="none" w:sz="0" w:space="0" w:color="auto"/>
          </w:divBdr>
        </w:div>
        <w:div w:id="805663456">
          <w:marLeft w:val="547"/>
          <w:marRight w:val="0"/>
          <w:marTop w:val="67"/>
          <w:marBottom w:val="0"/>
          <w:divBdr>
            <w:top w:val="none" w:sz="0" w:space="0" w:color="auto"/>
            <w:left w:val="none" w:sz="0" w:space="0" w:color="auto"/>
            <w:bottom w:val="none" w:sz="0" w:space="0" w:color="auto"/>
            <w:right w:val="none" w:sz="0" w:space="0" w:color="auto"/>
          </w:divBdr>
        </w:div>
        <w:div w:id="402216402">
          <w:marLeft w:val="547"/>
          <w:marRight w:val="0"/>
          <w:marTop w:val="67"/>
          <w:marBottom w:val="0"/>
          <w:divBdr>
            <w:top w:val="none" w:sz="0" w:space="0" w:color="auto"/>
            <w:left w:val="none" w:sz="0" w:space="0" w:color="auto"/>
            <w:bottom w:val="none" w:sz="0" w:space="0" w:color="auto"/>
            <w:right w:val="none" w:sz="0" w:space="0" w:color="auto"/>
          </w:divBdr>
        </w:div>
        <w:div w:id="161747074">
          <w:marLeft w:val="547"/>
          <w:marRight w:val="0"/>
          <w:marTop w:val="67"/>
          <w:marBottom w:val="0"/>
          <w:divBdr>
            <w:top w:val="none" w:sz="0" w:space="0" w:color="auto"/>
            <w:left w:val="none" w:sz="0" w:space="0" w:color="auto"/>
            <w:bottom w:val="none" w:sz="0" w:space="0" w:color="auto"/>
            <w:right w:val="none" w:sz="0" w:space="0" w:color="auto"/>
          </w:divBdr>
        </w:div>
        <w:div w:id="1771311495">
          <w:marLeft w:val="547"/>
          <w:marRight w:val="0"/>
          <w:marTop w:val="67"/>
          <w:marBottom w:val="0"/>
          <w:divBdr>
            <w:top w:val="none" w:sz="0" w:space="0" w:color="auto"/>
            <w:left w:val="none" w:sz="0" w:space="0" w:color="auto"/>
            <w:bottom w:val="none" w:sz="0" w:space="0" w:color="auto"/>
            <w:right w:val="none" w:sz="0" w:space="0" w:color="auto"/>
          </w:divBdr>
        </w:div>
        <w:div w:id="2144763447">
          <w:marLeft w:val="547"/>
          <w:marRight w:val="0"/>
          <w:marTop w:val="67"/>
          <w:marBottom w:val="0"/>
          <w:divBdr>
            <w:top w:val="none" w:sz="0" w:space="0" w:color="auto"/>
            <w:left w:val="none" w:sz="0" w:space="0" w:color="auto"/>
            <w:bottom w:val="none" w:sz="0" w:space="0" w:color="auto"/>
            <w:right w:val="none" w:sz="0" w:space="0" w:color="auto"/>
          </w:divBdr>
        </w:div>
        <w:div w:id="603850059">
          <w:marLeft w:val="547"/>
          <w:marRight w:val="0"/>
          <w:marTop w:val="67"/>
          <w:marBottom w:val="0"/>
          <w:divBdr>
            <w:top w:val="none" w:sz="0" w:space="0" w:color="auto"/>
            <w:left w:val="none" w:sz="0" w:space="0" w:color="auto"/>
            <w:bottom w:val="none" w:sz="0" w:space="0" w:color="auto"/>
            <w:right w:val="none" w:sz="0" w:space="0" w:color="auto"/>
          </w:divBdr>
        </w:div>
        <w:div w:id="548541296">
          <w:marLeft w:val="547"/>
          <w:marRight w:val="0"/>
          <w:marTop w:val="67"/>
          <w:marBottom w:val="0"/>
          <w:divBdr>
            <w:top w:val="none" w:sz="0" w:space="0" w:color="auto"/>
            <w:left w:val="none" w:sz="0" w:space="0" w:color="auto"/>
            <w:bottom w:val="none" w:sz="0" w:space="0" w:color="auto"/>
            <w:right w:val="none" w:sz="0" w:space="0" w:color="auto"/>
          </w:divBdr>
        </w:div>
        <w:div w:id="714892238">
          <w:marLeft w:val="547"/>
          <w:marRight w:val="0"/>
          <w:marTop w:val="67"/>
          <w:marBottom w:val="0"/>
          <w:divBdr>
            <w:top w:val="none" w:sz="0" w:space="0" w:color="auto"/>
            <w:left w:val="none" w:sz="0" w:space="0" w:color="auto"/>
            <w:bottom w:val="none" w:sz="0" w:space="0" w:color="auto"/>
            <w:right w:val="none" w:sz="0" w:space="0" w:color="auto"/>
          </w:divBdr>
        </w:div>
        <w:div w:id="1788348280">
          <w:marLeft w:val="547"/>
          <w:marRight w:val="0"/>
          <w:marTop w:val="67"/>
          <w:marBottom w:val="0"/>
          <w:divBdr>
            <w:top w:val="none" w:sz="0" w:space="0" w:color="auto"/>
            <w:left w:val="none" w:sz="0" w:space="0" w:color="auto"/>
            <w:bottom w:val="none" w:sz="0" w:space="0" w:color="auto"/>
            <w:right w:val="none" w:sz="0" w:space="0" w:color="auto"/>
          </w:divBdr>
        </w:div>
      </w:divsChild>
    </w:div>
    <w:div w:id="8959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971</Words>
  <Characters>5538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AYDIN</cp:lastModifiedBy>
  <cp:revision>6</cp:revision>
  <dcterms:created xsi:type="dcterms:W3CDTF">2020-06-05T08:11:00Z</dcterms:created>
  <dcterms:modified xsi:type="dcterms:W3CDTF">2020-06-05T08:40:00Z</dcterms:modified>
</cp:coreProperties>
</file>